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410807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F4303D">
        <w:rPr>
          <w:rFonts w:ascii="Times New Roman" w:hAnsi="Times New Roman" w:cs="Times New Roman"/>
          <w:sz w:val="28"/>
          <w:szCs w:val="28"/>
        </w:rPr>
        <w:t>5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A442D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442DF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442DF">
        <w:rPr>
          <w:rFonts w:ascii="Times New Roman" w:hAnsi="Times New Roman" w:cs="Times New Roman"/>
          <w:color w:val="000000" w:themeColor="text1"/>
          <w:sz w:val="28"/>
          <w:szCs w:val="28"/>
        </w:rPr>
        <w:t>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FB4948" w:rsidRDefault="00FB4948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948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</w:t>
      </w:r>
      <w:r w:rsidRPr="00FB4948">
        <w:rPr>
          <w:rFonts w:ascii="Times New Roman" w:hAnsi="Times New Roman" w:cs="Times New Roman"/>
        </w:rPr>
        <w:t xml:space="preserve"> </w:t>
      </w:r>
      <w:r w:rsidRPr="00FB4948">
        <w:rPr>
          <w:rFonts w:ascii="Times New Roman" w:eastAsia="Calibri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иных межбюджетных трансфертов, имеющих целевое назначение,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проекта «Жилье и городская среда»</w:t>
      </w:r>
      <w:r w:rsidRPr="00FB4948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Pr="00FB4948">
        <w:rPr>
          <w:rFonts w:ascii="Times New Roman" w:hAnsi="Times New Roman" w:cs="Times New Roman"/>
          <w:color w:val="000000"/>
        </w:rPr>
        <w:t xml:space="preserve"> </w:t>
      </w:r>
      <w:r w:rsidRPr="00FB4948">
        <w:rPr>
          <w:rFonts w:ascii="Times New Roman" w:hAnsi="Times New Roman" w:cs="Times New Roman"/>
          <w:sz w:val="28"/>
          <w:szCs w:val="28"/>
        </w:rPr>
        <w:t>Министерстве энергетики и жилищно-коммунального хозяйства Свердловской области</w:t>
      </w:r>
      <w:r w:rsidR="006E2653" w:rsidRPr="00FB4948">
        <w:rPr>
          <w:rFonts w:ascii="Times New Roman" w:hAnsi="Times New Roman" w:cs="Times New Roman"/>
          <w:sz w:val="28"/>
          <w:szCs w:val="28"/>
        </w:rPr>
        <w:t>;</w:t>
      </w:r>
    </w:p>
    <w:p w:rsidR="00AB6F5F" w:rsidRPr="00FB4948" w:rsidRDefault="00FB4948" w:rsidP="004F35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948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</w:t>
      </w:r>
      <w:r w:rsidRPr="00FB4948">
        <w:rPr>
          <w:rFonts w:ascii="Times New Roman" w:hAnsi="Times New Roman" w:cs="Times New Roman"/>
        </w:rPr>
        <w:t xml:space="preserve"> </w:t>
      </w:r>
      <w:r w:rsidRPr="00FB4948">
        <w:rPr>
          <w:rFonts w:ascii="Times New Roman" w:eastAsia="Calibri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иных межбюджетных трансфертов, имеющих целевое назначение,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проекта «Жилье и городская среда»</w:t>
      </w:r>
      <w:r w:rsidRPr="00FB4948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Pr="00FB4948">
        <w:rPr>
          <w:rFonts w:ascii="Times New Roman" w:hAnsi="Times New Roman" w:cs="Times New Roman"/>
          <w:color w:val="000000"/>
        </w:rPr>
        <w:t xml:space="preserve"> </w:t>
      </w:r>
      <w:r w:rsidRPr="00FB494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FB4948">
        <w:rPr>
          <w:rFonts w:ascii="Times New Roman" w:hAnsi="Times New Roman" w:cs="Times New Roman"/>
          <w:sz w:val="28"/>
          <w:szCs w:val="28"/>
        </w:rPr>
        <w:t>Сысертского</w:t>
      </w:r>
      <w:proofErr w:type="spellEnd"/>
      <w:r w:rsidRPr="00FB4948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492087" w:rsidRPr="00FB494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61CAC" w:rsidRPr="00103C05" w:rsidRDefault="00FB4948" w:rsidP="00FB4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948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FB4948">
        <w:rPr>
          <w:rFonts w:ascii="Times New Roman" w:eastAsia="Calibri" w:hAnsi="Times New Roman" w:cs="Times New Roman"/>
          <w:sz w:val="28"/>
          <w:szCs w:val="28"/>
        </w:rPr>
        <w:t xml:space="preserve">предоставления и использования субсидий, предоставленных из федерального бюджета Федеральному государственному бюджетному образовательному учреждению высшего образования «Уральский государственный архитектурно-художественный университет имени </w:t>
      </w:r>
      <w:r w:rsidR="00320A4D">
        <w:rPr>
          <w:rFonts w:ascii="Times New Roman" w:eastAsia="Calibri" w:hAnsi="Times New Roman" w:cs="Times New Roman"/>
          <w:sz w:val="28"/>
          <w:szCs w:val="28"/>
        </w:rPr>
        <w:br/>
      </w:r>
      <w:bookmarkStart w:id="0" w:name="_GoBack"/>
      <w:bookmarkEnd w:id="0"/>
      <w:r w:rsidRPr="00FB4948">
        <w:rPr>
          <w:rFonts w:ascii="Times New Roman" w:eastAsia="Calibri" w:hAnsi="Times New Roman" w:cs="Times New Roman"/>
          <w:sz w:val="28"/>
          <w:szCs w:val="28"/>
        </w:rPr>
        <w:t>Н.С. Алфёрова»</w:t>
      </w:r>
      <w:r w:rsidR="00061CAC" w:rsidRPr="00FB4948">
        <w:rPr>
          <w:rFonts w:ascii="Times New Roman" w:hAnsi="Times New Roman" w:cs="Times New Roman"/>
          <w:sz w:val="28"/>
          <w:szCs w:val="28"/>
        </w:rPr>
        <w:t>.</w:t>
      </w:r>
    </w:p>
    <w:p w:rsidR="0083312E" w:rsidRPr="00F37DCD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F37DCD">
        <w:rPr>
          <w:rFonts w:ascii="Times New Roman" w:hAnsi="Times New Roman" w:cs="Times New Roman"/>
          <w:sz w:val="28"/>
          <w:szCs w:val="28"/>
        </w:rPr>
        <w:t>о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>реализации</w:t>
      </w:r>
      <w:r w:rsidRPr="00F37DC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F37DCD">
        <w:rPr>
          <w:rFonts w:ascii="Times New Roman" w:hAnsi="Times New Roman" w:cs="Times New Roman"/>
          <w:sz w:val="28"/>
          <w:szCs w:val="28"/>
        </w:rPr>
        <w:t>ов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37DCD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F37DCD">
        <w:rPr>
          <w:rFonts w:ascii="Times New Roman" w:hAnsi="Times New Roman" w:cs="Times New Roman"/>
          <w:sz w:val="28"/>
          <w:szCs w:val="28"/>
        </w:rPr>
        <w:t>ых</w:t>
      </w:r>
      <w:r w:rsidRPr="00F37D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F37DCD">
        <w:rPr>
          <w:rFonts w:ascii="Times New Roman" w:hAnsi="Times New Roman" w:cs="Times New Roman"/>
          <w:sz w:val="28"/>
          <w:szCs w:val="28"/>
        </w:rPr>
        <w:t>й</w:t>
      </w:r>
      <w:r w:rsidRPr="00F37DC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F37DCD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F37DCD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1CA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C6D81"/>
    <w:rsid w:val="000D30C7"/>
    <w:rsid w:val="000D3B98"/>
    <w:rsid w:val="000F0A8A"/>
    <w:rsid w:val="000F373C"/>
    <w:rsid w:val="0010096D"/>
    <w:rsid w:val="00103C05"/>
    <w:rsid w:val="00104DD7"/>
    <w:rsid w:val="00104DEE"/>
    <w:rsid w:val="00111F3A"/>
    <w:rsid w:val="00113D65"/>
    <w:rsid w:val="00117DBD"/>
    <w:rsid w:val="00125660"/>
    <w:rsid w:val="00127FAE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4081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178A3"/>
    <w:rsid w:val="00320A4D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0807"/>
    <w:rsid w:val="004152F8"/>
    <w:rsid w:val="00415E51"/>
    <w:rsid w:val="004234EE"/>
    <w:rsid w:val="00425046"/>
    <w:rsid w:val="0043381A"/>
    <w:rsid w:val="00435891"/>
    <w:rsid w:val="0043778B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92087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35B0"/>
    <w:rsid w:val="004F40EC"/>
    <w:rsid w:val="004F5396"/>
    <w:rsid w:val="004F689E"/>
    <w:rsid w:val="005050AE"/>
    <w:rsid w:val="00512FA1"/>
    <w:rsid w:val="00515F59"/>
    <w:rsid w:val="00521452"/>
    <w:rsid w:val="005245FA"/>
    <w:rsid w:val="005275DF"/>
    <w:rsid w:val="0053029F"/>
    <w:rsid w:val="00540C4D"/>
    <w:rsid w:val="00542A71"/>
    <w:rsid w:val="005459D6"/>
    <w:rsid w:val="00547F8E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41F3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2471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54D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0D55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734"/>
    <w:rsid w:val="007B6BB2"/>
    <w:rsid w:val="007C15B0"/>
    <w:rsid w:val="007C240D"/>
    <w:rsid w:val="007C4A79"/>
    <w:rsid w:val="007D0436"/>
    <w:rsid w:val="007D1750"/>
    <w:rsid w:val="007D3B5F"/>
    <w:rsid w:val="007D6F63"/>
    <w:rsid w:val="007E794C"/>
    <w:rsid w:val="00803FD5"/>
    <w:rsid w:val="00823FAD"/>
    <w:rsid w:val="00825077"/>
    <w:rsid w:val="00831100"/>
    <w:rsid w:val="0083312E"/>
    <w:rsid w:val="0083667C"/>
    <w:rsid w:val="00846541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4AF3"/>
    <w:rsid w:val="00885DAE"/>
    <w:rsid w:val="008B3E77"/>
    <w:rsid w:val="008B70CE"/>
    <w:rsid w:val="008C32C5"/>
    <w:rsid w:val="008C5E50"/>
    <w:rsid w:val="008C7DD6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0121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2878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442DF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B6F5F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BF40F5"/>
    <w:rsid w:val="00C00273"/>
    <w:rsid w:val="00C042F0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80EAD"/>
    <w:rsid w:val="00C908FE"/>
    <w:rsid w:val="00CB0748"/>
    <w:rsid w:val="00CC3B2B"/>
    <w:rsid w:val="00CC4130"/>
    <w:rsid w:val="00CD17BC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0A06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1285"/>
    <w:rsid w:val="00E07B80"/>
    <w:rsid w:val="00E20197"/>
    <w:rsid w:val="00E2072D"/>
    <w:rsid w:val="00E2116C"/>
    <w:rsid w:val="00E334C1"/>
    <w:rsid w:val="00E41B42"/>
    <w:rsid w:val="00E54EF3"/>
    <w:rsid w:val="00E57035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37DCD"/>
    <w:rsid w:val="00F4303D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B4948"/>
    <w:rsid w:val="00FC115C"/>
    <w:rsid w:val="00FC6367"/>
    <w:rsid w:val="00FC7FD8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9674A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247</cp:revision>
  <dcterms:created xsi:type="dcterms:W3CDTF">2022-05-12T10:09:00Z</dcterms:created>
  <dcterms:modified xsi:type="dcterms:W3CDTF">2025-06-03T06:00:00Z</dcterms:modified>
</cp:coreProperties>
</file>