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55FB" w:rsidRPr="00742FAA" w:rsidRDefault="00DC7B6F" w:rsidP="00A85DB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02</w:t>
      </w:r>
      <w:r w:rsidR="006A6BB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апреля</w:t>
      </w:r>
      <w:r w:rsidR="006A6BB5">
        <w:rPr>
          <w:rFonts w:ascii="Times New Roman" w:hAnsi="Times New Roman" w:cs="Times New Roman"/>
          <w:sz w:val="28"/>
          <w:szCs w:val="28"/>
        </w:rPr>
        <w:t xml:space="preserve"> 202</w:t>
      </w:r>
      <w:r w:rsidR="009371AF">
        <w:rPr>
          <w:rFonts w:ascii="Times New Roman" w:hAnsi="Times New Roman" w:cs="Times New Roman"/>
          <w:sz w:val="28"/>
          <w:szCs w:val="28"/>
        </w:rPr>
        <w:t>4</w:t>
      </w:r>
      <w:r w:rsidR="006A6BB5">
        <w:rPr>
          <w:rFonts w:ascii="Times New Roman" w:hAnsi="Times New Roman" w:cs="Times New Roman"/>
          <w:sz w:val="28"/>
          <w:szCs w:val="28"/>
        </w:rPr>
        <w:t xml:space="preserve"> года состоялось заседание Контрольной комиссии Управления Федерального казначейства по Свердловской области под </w:t>
      </w:r>
      <w:r w:rsidR="006A6B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председательством руководителя Управления </w:t>
      </w:r>
      <w:r w:rsidR="009C2558">
        <w:rPr>
          <w:rFonts w:ascii="Times New Roman" w:hAnsi="Times New Roman" w:cs="Times New Roman"/>
          <w:color w:val="000000" w:themeColor="text1"/>
          <w:sz w:val="28"/>
          <w:szCs w:val="28"/>
        </w:rPr>
        <w:t>А.Ю. Пантелеева</w:t>
      </w:r>
      <w:r w:rsidR="00F17414" w:rsidRPr="00F53E4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6E2653" w:rsidRPr="00C4123B" w:rsidRDefault="006E2653" w:rsidP="006E26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123B">
        <w:rPr>
          <w:rFonts w:ascii="Times New Roman" w:hAnsi="Times New Roman" w:cs="Times New Roman"/>
          <w:sz w:val="28"/>
          <w:szCs w:val="28"/>
        </w:rPr>
        <w:t>На заседании Контрольной комиссии Управления были рассмотрены результаты следующих контрольных мероприятий:</w:t>
      </w:r>
    </w:p>
    <w:p w:rsidR="006E2653" w:rsidRPr="004E1276" w:rsidRDefault="004E1276" w:rsidP="006E26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4E1276">
        <w:rPr>
          <w:rFonts w:ascii="Times New Roman" w:hAnsi="Times New Roman" w:cs="Times New Roman"/>
          <w:bCs/>
          <w:sz w:val="28"/>
          <w:szCs w:val="28"/>
        </w:rPr>
        <w:t>внеплановой</w:t>
      </w:r>
      <w:r w:rsidRPr="004E1276">
        <w:rPr>
          <w:rFonts w:ascii="Times New Roman" w:hAnsi="Times New Roman" w:cs="Times New Roman"/>
          <w:sz w:val="28"/>
          <w:szCs w:val="28"/>
        </w:rPr>
        <w:t xml:space="preserve"> выездной проверки целевого использования бюджетных ассигнований резервного фонда Правительства Российской Федерации, выделенных в 2023 году Федеральному агентству лесного хозяйства на предоставление субвенций из федерального бюджета бюджетам субъектов Российской Федерации на осуществление мер пожарной безопасности и тушение лесных пожаров в целях финансового обеспечения затрат субъектов Российской Федерации по тушению лесных пожаров в режимах чрезвычайной ситуации в лесах различного характера в Министерстве природных ресурсов и экологии Свердловской области</w:t>
      </w:r>
      <w:r w:rsidR="006E2653" w:rsidRPr="004E1276">
        <w:rPr>
          <w:rFonts w:ascii="Times New Roman" w:hAnsi="Times New Roman" w:cs="Times New Roman"/>
          <w:sz w:val="28"/>
          <w:szCs w:val="28"/>
        </w:rPr>
        <w:t>;</w:t>
      </w:r>
    </w:p>
    <w:p w:rsidR="006A6BB5" w:rsidRPr="004E1276" w:rsidRDefault="004E1276" w:rsidP="00B16C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1276">
        <w:rPr>
          <w:rFonts w:ascii="Times New Roman" w:hAnsi="Times New Roman" w:cs="Times New Roman"/>
          <w:bCs/>
          <w:sz w:val="28"/>
          <w:szCs w:val="28"/>
        </w:rPr>
        <w:t>внеплановой</w:t>
      </w:r>
      <w:r w:rsidRPr="004E1276">
        <w:rPr>
          <w:rFonts w:ascii="Times New Roman" w:hAnsi="Times New Roman" w:cs="Times New Roman"/>
          <w:sz w:val="28"/>
          <w:szCs w:val="28"/>
        </w:rPr>
        <w:t xml:space="preserve"> выездной проверки целевого использования бюджетных ассигнований резервного фонда Правительства Российской Федерации, выделенных в 2023 году Федеральному агентству лесного хозяйства на предоставление субвенций из федерального бюджета бюджетам субъектов Российской Федерации на осуществление мер пожарной безопасности и тушение лесных пожаров в целях финансового обеспечения затрат субъектов Российской Федерации по тушению лесных пожаров в режимах чрезвычайной ситуации в лесах различного характера в Государственном бюджетном учреждении Свердловской области «Уральская база авиационной охраны лесов»</w:t>
      </w:r>
      <w:r w:rsidRPr="004E1276">
        <w:rPr>
          <w:rFonts w:ascii="Times New Roman" w:hAnsi="Times New Roman" w:cs="Times New Roman"/>
          <w:sz w:val="28"/>
          <w:szCs w:val="28"/>
        </w:rPr>
        <w:t>.</w:t>
      </w:r>
    </w:p>
    <w:bookmarkEnd w:id="0"/>
    <w:p w:rsidR="0083312E" w:rsidRPr="005C65BE" w:rsidRDefault="00A0417C" w:rsidP="006B04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5BE">
        <w:rPr>
          <w:rFonts w:ascii="Times New Roman" w:hAnsi="Times New Roman" w:cs="Times New Roman"/>
          <w:sz w:val="28"/>
          <w:szCs w:val="28"/>
        </w:rPr>
        <w:t xml:space="preserve">В ходе обсуждения были выработаны предложения руководителю Управления для принятия решения </w:t>
      </w:r>
      <w:r w:rsidR="00385CB6" w:rsidRPr="005C65BE">
        <w:rPr>
          <w:rFonts w:ascii="Times New Roman" w:hAnsi="Times New Roman" w:cs="Times New Roman"/>
          <w:sz w:val="28"/>
          <w:szCs w:val="28"/>
        </w:rPr>
        <w:t>о</w:t>
      </w:r>
      <w:r w:rsidRPr="005C65BE">
        <w:rPr>
          <w:rFonts w:ascii="Times New Roman" w:hAnsi="Times New Roman" w:cs="Times New Roman"/>
          <w:sz w:val="28"/>
          <w:szCs w:val="28"/>
        </w:rPr>
        <w:t xml:space="preserve"> </w:t>
      </w:r>
      <w:r w:rsidR="00385CB6" w:rsidRPr="005C65BE">
        <w:rPr>
          <w:rFonts w:ascii="Times New Roman" w:hAnsi="Times New Roman" w:cs="Times New Roman"/>
          <w:sz w:val="28"/>
          <w:szCs w:val="28"/>
        </w:rPr>
        <w:t>реализации</w:t>
      </w:r>
      <w:r w:rsidRPr="005C65BE">
        <w:rPr>
          <w:rFonts w:ascii="Times New Roman" w:hAnsi="Times New Roman" w:cs="Times New Roman"/>
          <w:sz w:val="28"/>
          <w:szCs w:val="28"/>
        </w:rPr>
        <w:t xml:space="preserve"> результат</w:t>
      </w:r>
      <w:r w:rsidR="00385CB6" w:rsidRPr="005C65BE">
        <w:rPr>
          <w:rFonts w:ascii="Times New Roman" w:hAnsi="Times New Roman" w:cs="Times New Roman"/>
          <w:sz w:val="28"/>
          <w:szCs w:val="28"/>
        </w:rPr>
        <w:t>ов</w:t>
      </w:r>
      <w:r w:rsidRPr="005C65BE">
        <w:rPr>
          <w:rFonts w:ascii="Times New Roman" w:hAnsi="Times New Roman" w:cs="Times New Roman"/>
          <w:sz w:val="28"/>
          <w:szCs w:val="28"/>
        </w:rPr>
        <w:t xml:space="preserve"> </w:t>
      </w:r>
      <w:r w:rsidR="00385CB6" w:rsidRPr="005C65BE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Pr="005C65BE">
        <w:rPr>
          <w:rFonts w:ascii="Times New Roman" w:hAnsi="Times New Roman" w:cs="Times New Roman"/>
          <w:sz w:val="28"/>
          <w:szCs w:val="28"/>
        </w:rPr>
        <w:t>контрольн</w:t>
      </w:r>
      <w:r w:rsidR="00385CB6" w:rsidRPr="005C65BE">
        <w:rPr>
          <w:rFonts w:ascii="Times New Roman" w:hAnsi="Times New Roman" w:cs="Times New Roman"/>
          <w:sz w:val="28"/>
          <w:szCs w:val="28"/>
        </w:rPr>
        <w:t>ых</w:t>
      </w:r>
      <w:r w:rsidRPr="005C65BE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385CB6" w:rsidRPr="005C65BE">
        <w:rPr>
          <w:rFonts w:ascii="Times New Roman" w:hAnsi="Times New Roman" w:cs="Times New Roman"/>
          <w:sz w:val="28"/>
          <w:szCs w:val="28"/>
        </w:rPr>
        <w:t>й</w:t>
      </w:r>
      <w:r w:rsidRPr="005C65BE">
        <w:rPr>
          <w:rFonts w:ascii="Times New Roman" w:hAnsi="Times New Roman" w:cs="Times New Roman"/>
          <w:sz w:val="28"/>
          <w:szCs w:val="28"/>
        </w:rPr>
        <w:t xml:space="preserve"> в финансово-бюджетной сфере</w:t>
      </w:r>
      <w:r w:rsidR="00184679" w:rsidRPr="005C65BE">
        <w:rPr>
          <w:rFonts w:ascii="Times New Roman" w:hAnsi="Times New Roman" w:cs="Times New Roman"/>
          <w:sz w:val="28"/>
          <w:szCs w:val="28"/>
        </w:rPr>
        <w:t>.</w:t>
      </w:r>
    </w:p>
    <w:sectPr w:rsidR="0083312E" w:rsidRPr="005C65BE" w:rsidSect="0086462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750F67"/>
    <w:multiLevelType w:val="hybridMultilevel"/>
    <w:tmpl w:val="361C4814"/>
    <w:lvl w:ilvl="0" w:tplc="CA92DA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02B4B03"/>
    <w:multiLevelType w:val="hybridMultilevel"/>
    <w:tmpl w:val="DA56C4E4"/>
    <w:lvl w:ilvl="0" w:tplc="2AE2AB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D051AF5"/>
    <w:multiLevelType w:val="multilevel"/>
    <w:tmpl w:val="CD9EC8A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48" w:hanging="2160"/>
      </w:pPr>
      <w:rPr>
        <w:rFonts w:hint="default"/>
      </w:rPr>
    </w:lvl>
  </w:abstractNum>
  <w:abstractNum w:abstractNumId="3" w15:restartNumberingAfterBreak="0">
    <w:nsid w:val="431838E2"/>
    <w:multiLevelType w:val="hybridMultilevel"/>
    <w:tmpl w:val="1C1835AC"/>
    <w:lvl w:ilvl="0" w:tplc="5338EFC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460A2C46"/>
    <w:multiLevelType w:val="hybridMultilevel"/>
    <w:tmpl w:val="B2501398"/>
    <w:lvl w:ilvl="0" w:tplc="7C7E5E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8BA"/>
    <w:rsid w:val="00004900"/>
    <w:rsid w:val="00005267"/>
    <w:rsid w:val="00012210"/>
    <w:rsid w:val="0001486F"/>
    <w:rsid w:val="000212A4"/>
    <w:rsid w:val="000460D3"/>
    <w:rsid w:val="000514D4"/>
    <w:rsid w:val="000555FC"/>
    <w:rsid w:val="000627BA"/>
    <w:rsid w:val="00063534"/>
    <w:rsid w:val="00063918"/>
    <w:rsid w:val="0006544F"/>
    <w:rsid w:val="00066C41"/>
    <w:rsid w:val="00066E22"/>
    <w:rsid w:val="00071D88"/>
    <w:rsid w:val="00081477"/>
    <w:rsid w:val="00082189"/>
    <w:rsid w:val="00087A76"/>
    <w:rsid w:val="00090801"/>
    <w:rsid w:val="00090FEC"/>
    <w:rsid w:val="00092583"/>
    <w:rsid w:val="00094E9C"/>
    <w:rsid w:val="000A47B1"/>
    <w:rsid w:val="000A7AE3"/>
    <w:rsid w:val="000B251E"/>
    <w:rsid w:val="000B3535"/>
    <w:rsid w:val="000B55F1"/>
    <w:rsid w:val="000B614A"/>
    <w:rsid w:val="000C1399"/>
    <w:rsid w:val="000C247E"/>
    <w:rsid w:val="000C3028"/>
    <w:rsid w:val="000D30C7"/>
    <w:rsid w:val="000F0A8A"/>
    <w:rsid w:val="000F373C"/>
    <w:rsid w:val="0010096D"/>
    <w:rsid w:val="00104DD7"/>
    <w:rsid w:val="00111F3A"/>
    <w:rsid w:val="00113D65"/>
    <w:rsid w:val="00117DBD"/>
    <w:rsid w:val="00125660"/>
    <w:rsid w:val="00137BD0"/>
    <w:rsid w:val="00174947"/>
    <w:rsid w:val="00176AB6"/>
    <w:rsid w:val="00181414"/>
    <w:rsid w:val="001825FC"/>
    <w:rsid w:val="00184679"/>
    <w:rsid w:val="00191765"/>
    <w:rsid w:val="001A46AA"/>
    <w:rsid w:val="001B1B4D"/>
    <w:rsid w:val="001C25AB"/>
    <w:rsid w:val="001C37B6"/>
    <w:rsid w:val="001D1204"/>
    <w:rsid w:val="001D5C23"/>
    <w:rsid w:val="001D6DC1"/>
    <w:rsid w:val="001E4944"/>
    <w:rsid w:val="001E5CD3"/>
    <w:rsid w:val="001F0BA1"/>
    <w:rsid w:val="001F3F02"/>
    <w:rsid w:val="001F695D"/>
    <w:rsid w:val="00204DE4"/>
    <w:rsid w:val="00207466"/>
    <w:rsid w:val="00214AC7"/>
    <w:rsid w:val="00215F9D"/>
    <w:rsid w:val="00224647"/>
    <w:rsid w:val="00232E57"/>
    <w:rsid w:val="002372EA"/>
    <w:rsid w:val="00242C12"/>
    <w:rsid w:val="002430F3"/>
    <w:rsid w:val="002527AB"/>
    <w:rsid w:val="00253671"/>
    <w:rsid w:val="00254AD2"/>
    <w:rsid w:val="002638E6"/>
    <w:rsid w:val="0026780B"/>
    <w:rsid w:val="002722D8"/>
    <w:rsid w:val="002863FD"/>
    <w:rsid w:val="002946B1"/>
    <w:rsid w:val="002977C1"/>
    <w:rsid w:val="002A21A2"/>
    <w:rsid w:val="002B5CAE"/>
    <w:rsid w:val="002C70BA"/>
    <w:rsid w:val="002D3EB0"/>
    <w:rsid w:val="002D4F3E"/>
    <w:rsid w:val="002E694B"/>
    <w:rsid w:val="002F1ED8"/>
    <w:rsid w:val="002F36EE"/>
    <w:rsid w:val="00304C2F"/>
    <w:rsid w:val="003055FB"/>
    <w:rsid w:val="0031340B"/>
    <w:rsid w:val="003177E2"/>
    <w:rsid w:val="00320CC1"/>
    <w:rsid w:val="00321985"/>
    <w:rsid w:val="00334D30"/>
    <w:rsid w:val="0033573A"/>
    <w:rsid w:val="003454A0"/>
    <w:rsid w:val="00345A4C"/>
    <w:rsid w:val="0035686A"/>
    <w:rsid w:val="00362CEA"/>
    <w:rsid w:val="00363E87"/>
    <w:rsid w:val="003658A7"/>
    <w:rsid w:val="003670F8"/>
    <w:rsid w:val="00373605"/>
    <w:rsid w:val="003817C0"/>
    <w:rsid w:val="00385CB6"/>
    <w:rsid w:val="00391330"/>
    <w:rsid w:val="003A3178"/>
    <w:rsid w:val="003A781D"/>
    <w:rsid w:val="003B6E99"/>
    <w:rsid w:val="003C0B30"/>
    <w:rsid w:val="003C3109"/>
    <w:rsid w:val="003C6BB2"/>
    <w:rsid w:val="003C7A1E"/>
    <w:rsid w:val="003D10D7"/>
    <w:rsid w:val="003D1E2E"/>
    <w:rsid w:val="003D5A37"/>
    <w:rsid w:val="003E5116"/>
    <w:rsid w:val="003F6D81"/>
    <w:rsid w:val="004023D3"/>
    <w:rsid w:val="00406F4E"/>
    <w:rsid w:val="004074AD"/>
    <w:rsid w:val="004152F8"/>
    <w:rsid w:val="00415E51"/>
    <w:rsid w:val="004234EE"/>
    <w:rsid w:val="00425046"/>
    <w:rsid w:val="0043381A"/>
    <w:rsid w:val="00435891"/>
    <w:rsid w:val="00444C5A"/>
    <w:rsid w:val="004535F0"/>
    <w:rsid w:val="00455ABA"/>
    <w:rsid w:val="00466782"/>
    <w:rsid w:val="0046743D"/>
    <w:rsid w:val="00474C36"/>
    <w:rsid w:val="00476523"/>
    <w:rsid w:val="004846C2"/>
    <w:rsid w:val="004901DC"/>
    <w:rsid w:val="0049022E"/>
    <w:rsid w:val="004A1066"/>
    <w:rsid w:val="004A2F73"/>
    <w:rsid w:val="004A4DDE"/>
    <w:rsid w:val="004B1E4D"/>
    <w:rsid w:val="004B2E35"/>
    <w:rsid w:val="004B2FE0"/>
    <w:rsid w:val="004C1AD9"/>
    <w:rsid w:val="004C739E"/>
    <w:rsid w:val="004D5618"/>
    <w:rsid w:val="004E1276"/>
    <w:rsid w:val="004F40EC"/>
    <w:rsid w:val="004F5396"/>
    <w:rsid w:val="004F689E"/>
    <w:rsid w:val="005050AE"/>
    <w:rsid w:val="005275DF"/>
    <w:rsid w:val="0053029F"/>
    <w:rsid w:val="00540C4D"/>
    <w:rsid w:val="00542A71"/>
    <w:rsid w:val="005459D6"/>
    <w:rsid w:val="005569D8"/>
    <w:rsid w:val="0055710D"/>
    <w:rsid w:val="00560EFD"/>
    <w:rsid w:val="005660FC"/>
    <w:rsid w:val="00570787"/>
    <w:rsid w:val="00573574"/>
    <w:rsid w:val="00596FC4"/>
    <w:rsid w:val="005B069F"/>
    <w:rsid w:val="005B6947"/>
    <w:rsid w:val="005C35EE"/>
    <w:rsid w:val="005C65BE"/>
    <w:rsid w:val="005D2660"/>
    <w:rsid w:val="005D3009"/>
    <w:rsid w:val="005E4A77"/>
    <w:rsid w:val="005E5A30"/>
    <w:rsid w:val="005F262A"/>
    <w:rsid w:val="00601198"/>
    <w:rsid w:val="006026C8"/>
    <w:rsid w:val="00604B60"/>
    <w:rsid w:val="00613D6F"/>
    <w:rsid w:val="00622C8C"/>
    <w:rsid w:val="00624EDC"/>
    <w:rsid w:val="0063018A"/>
    <w:rsid w:val="00631C40"/>
    <w:rsid w:val="00634884"/>
    <w:rsid w:val="0064744C"/>
    <w:rsid w:val="00665C7E"/>
    <w:rsid w:val="00667DD7"/>
    <w:rsid w:val="00674EB0"/>
    <w:rsid w:val="006771CB"/>
    <w:rsid w:val="006830A0"/>
    <w:rsid w:val="00687B81"/>
    <w:rsid w:val="006946B1"/>
    <w:rsid w:val="00696161"/>
    <w:rsid w:val="00696C7D"/>
    <w:rsid w:val="006A6BB5"/>
    <w:rsid w:val="006A6D67"/>
    <w:rsid w:val="006A7920"/>
    <w:rsid w:val="006B047F"/>
    <w:rsid w:val="006B36C6"/>
    <w:rsid w:val="006B3C74"/>
    <w:rsid w:val="006B3EB6"/>
    <w:rsid w:val="006C17A5"/>
    <w:rsid w:val="006D34B0"/>
    <w:rsid w:val="006D3F6F"/>
    <w:rsid w:val="006E2653"/>
    <w:rsid w:val="006E5F50"/>
    <w:rsid w:val="006F4684"/>
    <w:rsid w:val="006F515D"/>
    <w:rsid w:val="00703E33"/>
    <w:rsid w:val="00721253"/>
    <w:rsid w:val="00742FAA"/>
    <w:rsid w:val="007433A2"/>
    <w:rsid w:val="00760318"/>
    <w:rsid w:val="0076371D"/>
    <w:rsid w:val="007A324E"/>
    <w:rsid w:val="007A371A"/>
    <w:rsid w:val="007A5086"/>
    <w:rsid w:val="007B1198"/>
    <w:rsid w:val="007B1663"/>
    <w:rsid w:val="007B6BB2"/>
    <w:rsid w:val="007C15B0"/>
    <w:rsid w:val="007C240D"/>
    <w:rsid w:val="007D0436"/>
    <w:rsid w:val="007D1750"/>
    <w:rsid w:val="007D3B5F"/>
    <w:rsid w:val="007D6F63"/>
    <w:rsid w:val="007E794C"/>
    <w:rsid w:val="00803FD5"/>
    <w:rsid w:val="00823FAD"/>
    <w:rsid w:val="00825077"/>
    <w:rsid w:val="0083312E"/>
    <w:rsid w:val="0083667C"/>
    <w:rsid w:val="008524D7"/>
    <w:rsid w:val="00856C60"/>
    <w:rsid w:val="00864629"/>
    <w:rsid w:val="00864F5C"/>
    <w:rsid w:val="00871F92"/>
    <w:rsid w:val="00873D8A"/>
    <w:rsid w:val="00876771"/>
    <w:rsid w:val="00883882"/>
    <w:rsid w:val="00885DAE"/>
    <w:rsid w:val="008B3E77"/>
    <w:rsid w:val="008B70CE"/>
    <w:rsid w:val="008C32C5"/>
    <w:rsid w:val="008C5E50"/>
    <w:rsid w:val="008D103C"/>
    <w:rsid w:val="008D5D89"/>
    <w:rsid w:val="008E3207"/>
    <w:rsid w:val="008E664C"/>
    <w:rsid w:val="008F1133"/>
    <w:rsid w:val="008F34A5"/>
    <w:rsid w:val="008F5FA8"/>
    <w:rsid w:val="00913E3D"/>
    <w:rsid w:val="00926313"/>
    <w:rsid w:val="009305BB"/>
    <w:rsid w:val="00930850"/>
    <w:rsid w:val="009371AF"/>
    <w:rsid w:val="009425A3"/>
    <w:rsid w:val="00952E2D"/>
    <w:rsid w:val="00955555"/>
    <w:rsid w:val="00957289"/>
    <w:rsid w:val="0096035A"/>
    <w:rsid w:val="009625A0"/>
    <w:rsid w:val="00964C54"/>
    <w:rsid w:val="009739CD"/>
    <w:rsid w:val="00976B92"/>
    <w:rsid w:val="00986E84"/>
    <w:rsid w:val="00997129"/>
    <w:rsid w:val="0099763E"/>
    <w:rsid w:val="0099783B"/>
    <w:rsid w:val="009A292E"/>
    <w:rsid w:val="009C2558"/>
    <w:rsid w:val="009C2C9E"/>
    <w:rsid w:val="009C6EF5"/>
    <w:rsid w:val="009E77C8"/>
    <w:rsid w:val="009F05DE"/>
    <w:rsid w:val="009F30FC"/>
    <w:rsid w:val="00A0417C"/>
    <w:rsid w:val="00A11EAB"/>
    <w:rsid w:val="00A3121F"/>
    <w:rsid w:val="00A317B1"/>
    <w:rsid w:val="00A35EEC"/>
    <w:rsid w:val="00A40A7A"/>
    <w:rsid w:val="00A42C48"/>
    <w:rsid w:val="00A55BDC"/>
    <w:rsid w:val="00A56936"/>
    <w:rsid w:val="00A574C4"/>
    <w:rsid w:val="00A85443"/>
    <w:rsid w:val="00A85DB2"/>
    <w:rsid w:val="00AA0E79"/>
    <w:rsid w:val="00AA42C1"/>
    <w:rsid w:val="00AB0ECE"/>
    <w:rsid w:val="00AB3BB6"/>
    <w:rsid w:val="00AC6CBC"/>
    <w:rsid w:val="00AD1362"/>
    <w:rsid w:val="00AD13EE"/>
    <w:rsid w:val="00AD5537"/>
    <w:rsid w:val="00AE29EE"/>
    <w:rsid w:val="00AE66C3"/>
    <w:rsid w:val="00AF208A"/>
    <w:rsid w:val="00AF5895"/>
    <w:rsid w:val="00AF5E0C"/>
    <w:rsid w:val="00AF7A73"/>
    <w:rsid w:val="00B05264"/>
    <w:rsid w:val="00B16C52"/>
    <w:rsid w:val="00B3017C"/>
    <w:rsid w:val="00B3334B"/>
    <w:rsid w:val="00B4522C"/>
    <w:rsid w:val="00B5059C"/>
    <w:rsid w:val="00B508AD"/>
    <w:rsid w:val="00B65FBA"/>
    <w:rsid w:val="00B7167B"/>
    <w:rsid w:val="00B81B25"/>
    <w:rsid w:val="00B87016"/>
    <w:rsid w:val="00BA6FC9"/>
    <w:rsid w:val="00BA7C34"/>
    <w:rsid w:val="00BB66DB"/>
    <w:rsid w:val="00BB7E2D"/>
    <w:rsid w:val="00BC25D7"/>
    <w:rsid w:val="00BD17BA"/>
    <w:rsid w:val="00BD52FC"/>
    <w:rsid w:val="00BE56C0"/>
    <w:rsid w:val="00BE5724"/>
    <w:rsid w:val="00C00273"/>
    <w:rsid w:val="00C1159B"/>
    <w:rsid w:val="00C11CC0"/>
    <w:rsid w:val="00C12DE9"/>
    <w:rsid w:val="00C210E0"/>
    <w:rsid w:val="00C24794"/>
    <w:rsid w:val="00C305FD"/>
    <w:rsid w:val="00C4123B"/>
    <w:rsid w:val="00C5788C"/>
    <w:rsid w:val="00C649F0"/>
    <w:rsid w:val="00C7290B"/>
    <w:rsid w:val="00C908FE"/>
    <w:rsid w:val="00CB0748"/>
    <w:rsid w:val="00CC3B2B"/>
    <w:rsid w:val="00CC4130"/>
    <w:rsid w:val="00CE0463"/>
    <w:rsid w:val="00CE10AC"/>
    <w:rsid w:val="00CE38BA"/>
    <w:rsid w:val="00CE5D80"/>
    <w:rsid w:val="00CE610E"/>
    <w:rsid w:val="00CE6E9E"/>
    <w:rsid w:val="00CF10A8"/>
    <w:rsid w:val="00D0206C"/>
    <w:rsid w:val="00D04481"/>
    <w:rsid w:val="00D04490"/>
    <w:rsid w:val="00D065EF"/>
    <w:rsid w:val="00D2775C"/>
    <w:rsid w:val="00D32E90"/>
    <w:rsid w:val="00D35481"/>
    <w:rsid w:val="00D406F7"/>
    <w:rsid w:val="00D43A81"/>
    <w:rsid w:val="00D43D27"/>
    <w:rsid w:val="00D47F17"/>
    <w:rsid w:val="00D51D71"/>
    <w:rsid w:val="00D51D8E"/>
    <w:rsid w:val="00D63BC8"/>
    <w:rsid w:val="00D71F72"/>
    <w:rsid w:val="00D72ABD"/>
    <w:rsid w:val="00D75D66"/>
    <w:rsid w:val="00D9228D"/>
    <w:rsid w:val="00DA0F47"/>
    <w:rsid w:val="00DB7C35"/>
    <w:rsid w:val="00DC3A0F"/>
    <w:rsid w:val="00DC7B6F"/>
    <w:rsid w:val="00DE74E2"/>
    <w:rsid w:val="00DF07D5"/>
    <w:rsid w:val="00E07B80"/>
    <w:rsid w:val="00E20197"/>
    <w:rsid w:val="00E2072D"/>
    <w:rsid w:val="00E2116C"/>
    <w:rsid w:val="00E334C1"/>
    <w:rsid w:val="00E41B42"/>
    <w:rsid w:val="00E54EF3"/>
    <w:rsid w:val="00E63515"/>
    <w:rsid w:val="00E65252"/>
    <w:rsid w:val="00E658D0"/>
    <w:rsid w:val="00E840A5"/>
    <w:rsid w:val="00E9246F"/>
    <w:rsid w:val="00E92A43"/>
    <w:rsid w:val="00E92D9F"/>
    <w:rsid w:val="00EB2EF7"/>
    <w:rsid w:val="00EC657E"/>
    <w:rsid w:val="00ED0497"/>
    <w:rsid w:val="00ED4DDB"/>
    <w:rsid w:val="00EE0ED1"/>
    <w:rsid w:val="00F029BD"/>
    <w:rsid w:val="00F0383A"/>
    <w:rsid w:val="00F13782"/>
    <w:rsid w:val="00F16583"/>
    <w:rsid w:val="00F17414"/>
    <w:rsid w:val="00F230D2"/>
    <w:rsid w:val="00F257B5"/>
    <w:rsid w:val="00F317BF"/>
    <w:rsid w:val="00F3686B"/>
    <w:rsid w:val="00F53E45"/>
    <w:rsid w:val="00F60C2A"/>
    <w:rsid w:val="00F6201E"/>
    <w:rsid w:val="00F65ED4"/>
    <w:rsid w:val="00F732B3"/>
    <w:rsid w:val="00F74E40"/>
    <w:rsid w:val="00F850CB"/>
    <w:rsid w:val="00F86DC6"/>
    <w:rsid w:val="00F92E57"/>
    <w:rsid w:val="00F95A36"/>
    <w:rsid w:val="00FA175F"/>
    <w:rsid w:val="00FC6367"/>
    <w:rsid w:val="00FD65D4"/>
    <w:rsid w:val="00FE2272"/>
    <w:rsid w:val="00FE56E3"/>
    <w:rsid w:val="00FE76D6"/>
    <w:rsid w:val="00FF055E"/>
    <w:rsid w:val="00FF2927"/>
    <w:rsid w:val="00FF7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A4A05"/>
  <w15:chartTrackingRefBased/>
  <w15:docId w15:val="{7E80467E-B3CE-4F0B-9955-E2D1E7AAA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7E2D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1846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uiPriority w:val="99"/>
    <w:rsid w:val="00334D30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WW8Num3z1">
    <w:name w:val="WW8Num3z1"/>
    <w:rsid w:val="00334D30"/>
  </w:style>
  <w:style w:type="character" w:customStyle="1" w:styleId="5pt">
    <w:name w:val="Основной текст + 5 pt"/>
    <w:aliases w:val="Интервал 0 pt"/>
    <w:rsid w:val="00334D30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3"/>
      <w:w w:val="100"/>
      <w:position w:val="0"/>
      <w:sz w:val="10"/>
      <w:szCs w:val="10"/>
      <w:u w:val="none"/>
      <w:effect w:val="none"/>
      <w:vertAlign w:val="baseline"/>
      <w:lang w:val="ru-RU"/>
    </w:rPr>
  </w:style>
  <w:style w:type="character" w:customStyle="1" w:styleId="1">
    <w:name w:val="Основной шрифт абзаца1"/>
    <w:uiPriority w:val="99"/>
    <w:rsid w:val="00871F92"/>
  </w:style>
  <w:style w:type="character" w:customStyle="1" w:styleId="0pt">
    <w:name w:val="Основной текст + Интервал 0 pt"/>
    <w:rsid w:val="00FE56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8"/>
      <w:w w:val="100"/>
      <w:position w:val="0"/>
      <w:sz w:val="24"/>
      <w:szCs w:val="24"/>
      <w:u w:val="non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046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Свердловской области</Company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Шадрина Наталья Евгеньевна</dc:creator>
  <cp:keywords/>
  <dc:description/>
  <cp:lastModifiedBy>Галиулина Лилия Александровна</cp:lastModifiedBy>
  <cp:revision>107</cp:revision>
  <dcterms:created xsi:type="dcterms:W3CDTF">2022-05-12T10:09:00Z</dcterms:created>
  <dcterms:modified xsi:type="dcterms:W3CDTF">2024-04-01T10:32:00Z</dcterms:modified>
</cp:coreProperties>
</file>