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E3" w:rsidRPr="00355016" w:rsidRDefault="00CA26E3" w:rsidP="00CA26E3">
      <w:pPr>
        <w:tabs>
          <w:tab w:val="left" w:pos="390"/>
          <w:tab w:val="left" w:pos="702"/>
        </w:tabs>
        <w:jc w:val="center"/>
        <w:rPr>
          <w:bCs/>
          <w:sz w:val="28"/>
          <w:szCs w:val="28"/>
        </w:rPr>
      </w:pPr>
      <w:r w:rsidRPr="00355016">
        <w:rPr>
          <w:bCs/>
          <w:sz w:val="28"/>
          <w:szCs w:val="28"/>
        </w:rPr>
        <w:t>ФЕДЕРАЛЬНОЕ КАЗНАЧЕЙСТВО</w:t>
      </w:r>
    </w:p>
    <w:p w:rsidR="00621F16" w:rsidRPr="00355016" w:rsidRDefault="00CA26E3" w:rsidP="00CA26E3">
      <w:pPr>
        <w:jc w:val="center"/>
        <w:rPr>
          <w:bCs/>
          <w:sz w:val="28"/>
          <w:szCs w:val="28"/>
        </w:rPr>
      </w:pPr>
      <w:r w:rsidRPr="00355016">
        <w:rPr>
          <w:bCs/>
          <w:sz w:val="28"/>
          <w:szCs w:val="28"/>
        </w:rPr>
        <w:t>У</w:t>
      </w:r>
      <w:r w:rsidR="00621F16" w:rsidRPr="00355016">
        <w:rPr>
          <w:bCs/>
          <w:sz w:val="28"/>
          <w:szCs w:val="28"/>
        </w:rPr>
        <w:t>ПРАВЛЕНИЕ ФЕДЕРАЛЬНОГО КАЗНАЧЕЙСТВА</w:t>
      </w:r>
    </w:p>
    <w:p w:rsidR="00CA26E3" w:rsidRPr="00355016" w:rsidRDefault="00CA26E3" w:rsidP="00CA26E3">
      <w:pPr>
        <w:jc w:val="center"/>
        <w:rPr>
          <w:bCs/>
          <w:sz w:val="28"/>
          <w:szCs w:val="28"/>
        </w:rPr>
      </w:pPr>
      <w:r w:rsidRPr="00355016">
        <w:rPr>
          <w:bCs/>
          <w:sz w:val="28"/>
          <w:szCs w:val="28"/>
        </w:rPr>
        <w:t>по Свердловской области</w:t>
      </w:r>
    </w:p>
    <w:p w:rsidR="00CA26E3" w:rsidRPr="00355016" w:rsidRDefault="00CA26E3" w:rsidP="00CA26E3">
      <w:pPr>
        <w:jc w:val="center"/>
        <w:rPr>
          <w:bCs/>
          <w:sz w:val="28"/>
          <w:szCs w:val="28"/>
        </w:rPr>
      </w:pPr>
      <w:r w:rsidRPr="00355016">
        <w:rPr>
          <w:bCs/>
          <w:sz w:val="28"/>
          <w:szCs w:val="28"/>
        </w:rPr>
        <w:t>(УФК по Свердловской области)</w:t>
      </w:r>
    </w:p>
    <w:p w:rsidR="00CA26E3" w:rsidRDefault="00CA26E3" w:rsidP="00CA26E3">
      <w:pPr>
        <w:jc w:val="center"/>
        <w:rPr>
          <w:b/>
          <w:bCs/>
          <w:sz w:val="28"/>
          <w:szCs w:val="28"/>
        </w:rPr>
      </w:pPr>
    </w:p>
    <w:p w:rsidR="00CA26E3" w:rsidRPr="00B07F01" w:rsidRDefault="00B07F01" w:rsidP="00B07F01">
      <w:pPr>
        <w:pStyle w:val="1"/>
        <w:ind w:firstLine="0"/>
        <w:rPr>
          <w:spacing w:val="30"/>
        </w:rPr>
      </w:pPr>
      <w:r w:rsidRPr="00B07F01">
        <w:rPr>
          <w:spacing w:val="30"/>
          <w:sz w:val="34"/>
          <w:szCs w:val="34"/>
        </w:rPr>
        <w:t xml:space="preserve">ВЫПИСКА ИЗ </w:t>
      </w:r>
      <w:r w:rsidR="00CA26E3" w:rsidRPr="00B07F01">
        <w:rPr>
          <w:spacing w:val="30"/>
          <w:sz w:val="34"/>
          <w:szCs w:val="34"/>
        </w:rPr>
        <w:t>ПРОТОКОЛ</w:t>
      </w:r>
      <w:r w:rsidRPr="00B07F01">
        <w:rPr>
          <w:spacing w:val="30"/>
          <w:sz w:val="34"/>
          <w:szCs w:val="34"/>
        </w:rPr>
        <w:t>А</w:t>
      </w:r>
    </w:p>
    <w:p w:rsidR="00355016" w:rsidRPr="00C74E6F" w:rsidRDefault="00355016" w:rsidP="00CA26E3">
      <w:pPr>
        <w:jc w:val="center"/>
      </w:pPr>
    </w:p>
    <w:p w:rsidR="0019382B" w:rsidRDefault="00CA26E3" w:rsidP="00621F16">
      <w:pPr>
        <w:jc w:val="center"/>
        <w:rPr>
          <w:b/>
          <w:sz w:val="28"/>
          <w:szCs w:val="28"/>
        </w:rPr>
      </w:pPr>
      <w:r w:rsidRPr="00355016">
        <w:rPr>
          <w:b/>
          <w:sz w:val="28"/>
          <w:szCs w:val="28"/>
        </w:rPr>
        <w:t xml:space="preserve">заседания Комиссии Управления </w:t>
      </w:r>
      <w:r w:rsidR="00621F16" w:rsidRPr="00355016">
        <w:rPr>
          <w:b/>
          <w:sz w:val="28"/>
          <w:szCs w:val="28"/>
        </w:rPr>
        <w:t xml:space="preserve">Федерального казначейства </w:t>
      </w:r>
    </w:p>
    <w:p w:rsidR="00CA26E3" w:rsidRPr="00355016" w:rsidRDefault="00621F16" w:rsidP="00621F16">
      <w:pPr>
        <w:jc w:val="center"/>
        <w:rPr>
          <w:b/>
          <w:sz w:val="28"/>
          <w:szCs w:val="28"/>
        </w:rPr>
      </w:pPr>
      <w:r w:rsidRPr="00355016">
        <w:rPr>
          <w:b/>
          <w:sz w:val="28"/>
          <w:szCs w:val="28"/>
        </w:rPr>
        <w:t xml:space="preserve">по Свердловской области </w:t>
      </w:r>
      <w:r w:rsidR="00CA26E3" w:rsidRPr="00355016">
        <w:rPr>
          <w:b/>
          <w:sz w:val="28"/>
          <w:szCs w:val="28"/>
        </w:rPr>
        <w:t>по</w:t>
      </w:r>
      <w:r w:rsidR="00D24971">
        <w:rPr>
          <w:b/>
          <w:sz w:val="28"/>
          <w:szCs w:val="28"/>
        </w:rPr>
        <w:t xml:space="preserve"> </w:t>
      </w:r>
      <w:r w:rsidR="00CA26E3" w:rsidRPr="00355016">
        <w:rPr>
          <w:b/>
          <w:sz w:val="28"/>
          <w:szCs w:val="28"/>
        </w:rPr>
        <w:t>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621F16" w:rsidRDefault="00621F16" w:rsidP="00621F1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  <w:r w:rsidR="0019382B">
        <w:rPr>
          <w:sz w:val="28"/>
          <w:szCs w:val="28"/>
        </w:rPr>
        <w:t>____</w:t>
      </w:r>
      <w:r>
        <w:rPr>
          <w:sz w:val="28"/>
          <w:szCs w:val="28"/>
        </w:rPr>
        <w:t>_______</w:t>
      </w:r>
    </w:p>
    <w:p w:rsidR="00CA26E3" w:rsidRDefault="00CA26E3" w:rsidP="0019382B">
      <w:pPr>
        <w:spacing w:line="288" w:lineRule="auto"/>
        <w:ind w:left="232" w:hanging="23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Екатеринбург</w:t>
      </w:r>
    </w:p>
    <w:p w:rsidR="00D24971" w:rsidRDefault="00D24971" w:rsidP="00CA26E3">
      <w:pPr>
        <w:ind w:left="234" w:hanging="234"/>
        <w:jc w:val="center"/>
        <w:rPr>
          <w:bCs/>
          <w:sz w:val="28"/>
          <w:szCs w:val="28"/>
        </w:rPr>
      </w:pPr>
    </w:p>
    <w:p w:rsidR="00CA26E3" w:rsidRDefault="0018759D" w:rsidP="00CA5D32">
      <w:pPr>
        <w:tabs>
          <w:tab w:val="left" w:pos="234"/>
          <w:tab w:val="left" w:pos="390"/>
        </w:tabs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27</w:t>
      </w:r>
      <w:r w:rsidR="00CA26E3" w:rsidRPr="00A83EBE">
        <w:rPr>
          <w:bCs/>
          <w:color w:val="000000"/>
          <w:sz w:val="28"/>
          <w:szCs w:val="28"/>
        </w:rPr>
        <w:t xml:space="preserve"> </w:t>
      </w:r>
      <w:r w:rsidR="00FA3EF1">
        <w:rPr>
          <w:bCs/>
          <w:color w:val="000000"/>
          <w:sz w:val="28"/>
          <w:szCs w:val="28"/>
        </w:rPr>
        <w:t xml:space="preserve">марта </w:t>
      </w:r>
      <w:r w:rsidR="00CA26E3" w:rsidRPr="00A83EBE">
        <w:rPr>
          <w:bCs/>
          <w:color w:val="000000"/>
          <w:sz w:val="28"/>
          <w:szCs w:val="28"/>
        </w:rPr>
        <w:t>20</w:t>
      </w:r>
      <w:r w:rsidR="00580D15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="00A37368">
        <w:rPr>
          <w:bCs/>
          <w:color w:val="000000"/>
          <w:sz w:val="28"/>
          <w:szCs w:val="28"/>
        </w:rPr>
        <w:t xml:space="preserve"> </w:t>
      </w:r>
      <w:r w:rsidR="00CA26E3" w:rsidRPr="00A83EBE">
        <w:rPr>
          <w:bCs/>
          <w:color w:val="000000"/>
          <w:sz w:val="28"/>
          <w:szCs w:val="28"/>
        </w:rPr>
        <w:t xml:space="preserve">г.                                                                                  </w:t>
      </w:r>
      <w:r w:rsidR="00042A4B">
        <w:rPr>
          <w:bCs/>
          <w:color w:val="000000"/>
          <w:sz w:val="28"/>
          <w:szCs w:val="28"/>
        </w:rPr>
        <w:t xml:space="preserve">        </w:t>
      </w:r>
      <w:r w:rsidR="00CA5D32">
        <w:rPr>
          <w:bCs/>
          <w:color w:val="000000"/>
          <w:sz w:val="28"/>
          <w:szCs w:val="28"/>
        </w:rPr>
        <w:t xml:space="preserve">      </w:t>
      </w:r>
      <w:r w:rsidR="00FA3EF1">
        <w:rPr>
          <w:bCs/>
          <w:color w:val="000000"/>
          <w:sz w:val="28"/>
          <w:szCs w:val="28"/>
        </w:rPr>
        <w:t xml:space="preserve">  </w:t>
      </w:r>
      <w:r w:rsidR="00CA5D32">
        <w:rPr>
          <w:bCs/>
          <w:color w:val="000000"/>
          <w:sz w:val="28"/>
          <w:szCs w:val="28"/>
        </w:rPr>
        <w:t xml:space="preserve"> </w:t>
      </w:r>
      <w:r w:rsidR="0019382B">
        <w:rPr>
          <w:bCs/>
          <w:color w:val="000000"/>
          <w:sz w:val="28"/>
          <w:szCs w:val="28"/>
        </w:rPr>
        <w:t xml:space="preserve">        </w:t>
      </w:r>
      <w:r w:rsidR="00CA26E3" w:rsidRPr="002A2197">
        <w:rPr>
          <w:bCs/>
          <w:sz w:val="28"/>
          <w:szCs w:val="28"/>
        </w:rPr>
        <w:t xml:space="preserve">№ </w:t>
      </w:r>
      <w:r w:rsidR="00FA3EF1">
        <w:rPr>
          <w:bCs/>
          <w:sz w:val="28"/>
          <w:szCs w:val="28"/>
        </w:rPr>
        <w:t>1</w:t>
      </w:r>
    </w:p>
    <w:p w:rsidR="00D24971" w:rsidRDefault="00D24971" w:rsidP="00CA26E3">
      <w:pPr>
        <w:jc w:val="both"/>
        <w:rPr>
          <w:b/>
          <w:bCs/>
          <w:sz w:val="28"/>
          <w:szCs w:val="28"/>
        </w:rPr>
      </w:pPr>
    </w:p>
    <w:p w:rsidR="00D24971" w:rsidRDefault="00E04ED2" w:rsidP="00920C42">
      <w:pPr>
        <w:jc w:val="center"/>
        <w:rPr>
          <w:b/>
          <w:sz w:val="28"/>
          <w:szCs w:val="28"/>
        </w:rPr>
      </w:pPr>
      <w:r w:rsidRPr="00720D1F">
        <w:rPr>
          <w:b/>
          <w:sz w:val="28"/>
          <w:szCs w:val="28"/>
        </w:rPr>
        <w:t>ПОВЕСТКА ДНЯ</w:t>
      </w:r>
      <w:r w:rsidR="00A81F22">
        <w:rPr>
          <w:b/>
          <w:sz w:val="28"/>
          <w:szCs w:val="28"/>
        </w:rPr>
        <w:t>:</w:t>
      </w:r>
    </w:p>
    <w:p w:rsidR="00A81F22" w:rsidRDefault="00A81F22" w:rsidP="00920C42">
      <w:pPr>
        <w:jc w:val="center"/>
        <w:rPr>
          <w:b/>
          <w:sz w:val="28"/>
          <w:szCs w:val="28"/>
        </w:rPr>
      </w:pPr>
    </w:p>
    <w:p w:rsidR="00247DC1" w:rsidRPr="00566EB8" w:rsidRDefault="00247DC1" w:rsidP="00247DC1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EB8">
        <w:rPr>
          <w:rFonts w:ascii="Times New Roman" w:hAnsi="Times New Roman"/>
          <w:sz w:val="28"/>
          <w:szCs w:val="28"/>
        </w:rPr>
        <w:t>Результаты выполнения в 202</w:t>
      </w:r>
      <w:r>
        <w:rPr>
          <w:rFonts w:ascii="Times New Roman" w:hAnsi="Times New Roman"/>
          <w:sz w:val="28"/>
          <w:szCs w:val="28"/>
        </w:rPr>
        <w:t>3</w:t>
      </w:r>
      <w:r w:rsidRPr="00566EB8">
        <w:rPr>
          <w:rFonts w:ascii="Times New Roman" w:hAnsi="Times New Roman"/>
          <w:sz w:val="28"/>
          <w:szCs w:val="28"/>
        </w:rPr>
        <w:t xml:space="preserve"> году Плана противодействия коррупции Управления </w:t>
      </w:r>
      <w:r>
        <w:rPr>
          <w:rFonts w:ascii="Times New Roman" w:hAnsi="Times New Roman"/>
          <w:sz w:val="28"/>
          <w:szCs w:val="28"/>
        </w:rPr>
        <w:t xml:space="preserve">Федерального казначейства по Свердловской области (далее – Управление) </w:t>
      </w:r>
      <w:r w:rsidRPr="00566EB8">
        <w:rPr>
          <w:rFonts w:ascii="Times New Roman" w:hAnsi="Times New Roman"/>
          <w:sz w:val="28"/>
          <w:szCs w:val="28"/>
        </w:rPr>
        <w:t>на 20</w:t>
      </w:r>
      <w:r>
        <w:rPr>
          <w:rFonts w:ascii="Times New Roman" w:hAnsi="Times New Roman"/>
          <w:sz w:val="28"/>
          <w:szCs w:val="28"/>
        </w:rPr>
        <w:t>2</w:t>
      </w:r>
      <w:r w:rsidRPr="00566EB8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-</w:t>
      </w:r>
      <w:r w:rsidRPr="00566EB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566EB8">
        <w:rPr>
          <w:rFonts w:ascii="Times New Roman" w:hAnsi="Times New Roman"/>
          <w:sz w:val="28"/>
          <w:szCs w:val="28"/>
        </w:rPr>
        <w:t xml:space="preserve"> годы. </w:t>
      </w:r>
    </w:p>
    <w:p w:rsidR="00247DC1" w:rsidRPr="00951DB6" w:rsidRDefault="00247DC1" w:rsidP="00247DC1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1DB6">
        <w:rPr>
          <w:rFonts w:ascii="Times New Roman" w:hAnsi="Times New Roman"/>
          <w:sz w:val="28"/>
          <w:szCs w:val="28"/>
        </w:rPr>
        <w:t>Задачи отдела государственной гражданской службы и кадров Управления по представлению гражданскими служащими сведений о доходах, расходах, об имуществе и обязательствах имущественного характера своих, а также супруги (супруга) и несовершеннолетних детей в 202</w:t>
      </w:r>
      <w:r>
        <w:rPr>
          <w:rFonts w:ascii="Times New Roman" w:hAnsi="Times New Roman"/>
          <w:sz w:val="28"/>
          <w:szCs w:val="28"/>
        </w:rPr>
        <w:t>4</w:t>
      </w:r>
      <w:r w:rsidRPr="00951DB6">
        <w:rPr>
          <w:rFonts w:ascii="Times New Roman" w:hAnsi="Times New Roman"/>
          <w:sz w:val="28"/>
          <w:szCs w:val="28"/>
        </w:rPr>
        <w:t xml:space="preserve"> году (за отчетный 20</w:t>
      </w:r>
      <w:r>
        <w:rPr>
          <w:rFonts w:ascii="Times New Roman" w:hAnsi="Times New Roman"/>
          <w:sz w:val="28"/>
          <w:szCs w:val="28"/>
        </w:rPr>
        <w:t>23</w:t>
      </w:r>
      <w:r w:rsidRPr="00951DB6">
        <w:rPr>
          <w:rFonts w:ascii="Times New Roman" w:hAnsi="Times New Roman"/>
          <w:sz w:val="28"/>
          <w:szCs w:val="28"/>
        </w:rPr>
        <w:t xml:space="preserve"> год).</w:t>
      </w:r>
    </w:p>
    <w:p w:rsidR="00247DC1" w:rsidRDefault="00247DC1" w:rsidP="00247DC1">
      <w:pPr>
        <w:ind w:firstLine="709"/>
        <w:jc w:val="both"/>
        <w:rPr>
          <w:sz w:val="28"/>
          <w:szCs w:val="28"/>
        </w:rPr>
      </w:pPr>
    </w:p>
    <w:p w:rsidR="00247DC1" w:rsidRDefault="00247DC1" w:rsidP="00247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присутствуют все члены Комиссии, кворум имеется. </w:t>
      </w:r>
    </w:p>
    <w:p w:rsidR="00247DC1" w:rsidRDefault="00247DC1" w:rsidP="00247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Комиссией определено принимать решение по рассматриваемым вопросам открытым голосованием простым большинством голосов.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6F3FE4">
        <w:rPr>
          <w:sz w:val="28"/>
          <w:szCs w:val="28"/>
        </w:rPr>
        <w:t>1</w:t>
      </w:r>
      <w:r>
        <w:rPr>
          <w:sz w:val="28"/>
          <w:szCs w:val="28"/>
        </w:rPr>
        <w:t xml:space="preserve"> вопросу повестки.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</w:p>
    <w:p w:rsidR="00247DC1" w:rsidRDefault="00247DC1" w:rsidP="00247DC1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По итогам выступлений считать м</w:t>
      </w:r>
      <w:r w:rsidRPr="002D4811">
        <w:rPr>
          <w:sz w:val="28"/>
          <w:szCs w:val="28"/>
        </w:rPr>
        <w:t>ероприятия</w:t>
      </w:r>
      <w:r w:rsidRPr="00254F02">
        <w:rPr>
          <w:sz w:val="28"/>
          <w:szCs w:val="28"/>
        </w:rPr>
        <w:t xml:space="preserve"> </w:t>
      </w:r>
      <w:r w:rsidRPr="008B667B">
        <w:rPr>
          <w:sz w:val="28"/>
          <w:szCs w:val="28"/>
        </w:rPr>
        <w:t>Плана противодействия коррупции Управления Федерального казначейства по Свердловской области на 20</w:t>
      </w:r>
      <w:r>
        <w:rPr>
          <w:sz w:val="28"/>
          <w:szCs w:val="28"/>
        </w:rPr>
        <w:t>2</w:t>
      </w:r>
      <w:r w:rsidRPr="008B667B">
        <w:rPr>
          <w:sz w:val="28"/>
          <w:szCs w:val="28"/>
        </w:rPr>
        <w:t>1 – 20</w:t>
      </w:r>
      <w:r>
        <w:rPr>
          <w:sz w:val="28"/>
          <w:szCs w:val="28"/>
        </w:rPr>
        <w:t>24</w:t>
      </w:r>
      <w:r w:rsidRPr="008B667B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выполненными. Ф</w:t>
      </w:r>
      <w:r w:rsidRPr="002D4811">
        <w:rPr>
          <w:sz w:val="28"/>
          <w:szCs w:val="28"/>
        </w:rPr>
        <w:t xml:space="preserve">едеральными государственными гражданскими </w:t>
      </w:r>
      <w:r>
        <w:rPr>
          <w:sz w:val="28"/>
          <w:szCs w:val="28"/>
        </w:rPr>
        <w:t>служащими Управления соблюдались ограничения</w:t>
      </w:r>
      <w:r w:rsidRPr="002D4811">
        <w:rPr>
          <w:sz w:val="28"/>
          <w:szCs w:val="28"/>
        </w:rPr>
        <w:t>, запрет</w:t>
      </w:r>
      <w:r>
        <w:rPr>
          <w:sz w:val="28"/>
          <w:szCs w:val="28"/>
        </w:rPr>
        <w:t xml:space="preserve">ы </w:t>
      </w:r>
      <w:r w:rsidRPr="002D4811">
        <w:rPr>
          <w:sz w:val="28"/>
          <w:szCs w:val="28"/>
        </w:rPr>
        <w:t>и принцип</w:t>
      </w:r>
      <w:r>
        <w:rPr>
          <w:sz w:val="28"/>
          <w:szCs w:val="28"/>
        </w:rPr>
        <w:t xml:space="preserve">ы </w:t>
      </w:r>
      <w:r w:rsidRPr="002D4811">
        <w:rPr>
          <w:sz w:val="28"/>
          <w:szCs w:val="28"/>
        </w:rPr>
        <w:t>служебного поведения в связи с исполнением ими должностных обязанностей</w:t>
      </w:r>
      <w:r>
        <w:rPr>
          <w:sz w:val="28"/>
          <w:szCs w:val="28"/>
        </w:rPr>
        <w:t>. С</w:t>
      </w:r>
      <w:r w:rsidRPr="002D4811">
        <w:rPr>
          <w:sz w:val="28"/>
          <w:szCs w:val="28"/>
        </w:rPr>
        <w:t>лучаев возникновения конфликта интересов</w:t>
      </w:r>
      <w:r>
        <w:rPr>
          <w:sz w:val="28"/>
          <w:szCs w:val="28"/>
        </w:rPr>
        <w:t xml:space="preserve"> не выявлено.</w:t>
      </w:r>
    </w:p>
    <w:p w:rsidR="00247DC1" w:rsidRDefault="00247DC1" w:rsidP="00247DC1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Признать работу по выполнению</w:t>
      </w:r>
      <w:r w:rsidRPr="008B66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2023 году </w:t>
      </w:r>
      <w:r w:rsidRPr="008B667B">
        <w:rPr>
          <w:sz w:val="28"/>
          <w:szCs w:val="28"/>
        </w:rPr>
        <w:t>Плана противодействия коррупции Управления на 20</w:t>
      </w:r>
      <w:r>
        <w:rPr>
          <w:sz w:val="28"/>
          <w:szCs w:val="28"/>
        </w:rPr>
        <w:t>2</w:t>
      </w:r>
      <w:r w:rsidRPr="008B667B">
        <w:rPr>
          <w:sz w:val="28"/>
          <w:szCs w:val="28"/>
        </w:rPr>
        <w:t>1 – 20</w:t>
      </w:r>
      <w:r>
        <w:rPr>
          <w:sz w:val="28"/>
          <w:szCs w:val="28"/>
        </w:rPr>
        <w:t>24</w:t>
      </w:r>
      <w:r w:rsidRPr="008B667B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удовлетворительной. 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</w:p>
    <w:p w:rsidR="006F3FE4" w:rsidRDefault="006F3FE4" w:rsidP="006F3FE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 w:rsidRPr="005C01EA">
        <w:rPr>
          <w:sz w:val="28"/>
          <w:szCs w:val="28"/>
        </w:rPr>
        <w:t xml:space="preserve">По результатам рассмотрения </w:t>
      </w:r>
      <w:r>
        <w:rPr>
          <w:sz w:val="28"/>
          <w:szCs w:val="28"/>
        </w:rPr>
        <w:t xml:space="preserve">1 вопроса </w:t>
      </w:r>
      <w:r w:rsidRPr="005C01EA">
        <w:rPr>
          <w:sz w:val="28"/>
          <w:szCs w:val="28"/>
        </w:rPr>
        <w:t>повестки дня</w:t>
      </w:r>
      <w:r>
        <w:rPr>
          <w:sz w:val="28"/>
          <w:szCs w:val="28"/>
        </w:rPr>
        <w:t xml:space="preserve"> – 8 голосующих.</w:t>
      </w:r>
    </w:p>
    <w:p w:rsidR="006F3FE4" w:rsidRDefault="006F3FE4" w:rsidP="006F3FE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Результат голосования: «з</w:t>
      </w:r>
      <w:r w:rsidRPr="005C01EA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5C01EA">
        <w:rPr>
          <w:sz w:val="28"/>
          <w:szCs w:val="28"/>
        </w:rPr>
        <w:t xml:space="preserve"> – </w:t>
      </w:r>
      <w:r>
        <w:rPr>
          <w:sz w:val="28"/>
          <w:szCs w:val="28"/>
        </w:rPr>
        <w:t>8</w:t>
      </w:r>
      <w:r w:rsidRPr="005C01EA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5C01EA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5C01EA">
        <w:rPr>
          <w:sz w:val="28"/>
          <w:szCs w:val="28"/>
        </w:rPr>
        <w:t xml:space="preserve"> – 0, </w:t>
      </w:r>
      <w:r>
        <w:rPr>
          <w:sz w:val="28"/>
          <w:szCs w:val="28"/>
        </w:rPr>
        <w:t>«</w:t>
      </w:r>
      <w:r w:rsidRPr="005C01EA">
        <w:rPr>
          <w:sz w:val="28"/>
          <w:szCs w:val="28"/>
        </w:rPr>
        <w:t>воздержались</w:t>
      </w:r>
      <w:r>
        <w:rPr>
          <w:sz w:val="28"/>
          <w:szCs w:val="28"/>
        </w:rPr>
        <w:t>»</w:t>
      </w:r>
      <w:r w:rsidRPr="005C01EA">
        <w:rPr>
          <w:sz w:val="28"/>
          <w:szCs w:val="28"/>
        </w:rPr>
        <w:t xml:space="preserve"> – 0</w:t>
      </w:r>
      <w:r>
        <w:rPr>
          <w:sz w:val="28"/>
          <w:szCs w:val="28"/>
        </w:rPr>
        <w:t xml:space="preserve">. </w:t>
      </w:r>
      <w:r w:rsidRPr="005C01EA">
        <w:rPr>
          <w:sz w:val="28"/>
          <w:szCs w:val="28"/>
        </w:rPr>
        <w:t xml:space="preserve"> 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</w:t>
      </w:r>
      <w:r w:rsidR="006F3FE4">
        <w:rPr>
          <w:sz w:val="28"/>
          <w:szCs w:val="28"/>
        </w:rPr>
        <w:t>2</w:t>
      </w:r>
      <w:r>
        <w:rPr>
          <w:sz w:val="28"/>
          <w:szCs w:val="28"/>
        </w:rPr>
        <w:t xml:space="preserve"> вопросу повестки.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</w:p>
    <w:p w:rsidR="00247DC1" w:rsidRDefault="00247DC1" w:rsidP="00247DC1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изученных материалов, в целях организации надлежащего исполнения законодательства о государственной гражданской службе Российской Федерации, рекомендовать отделу государственной гражданской службы и кадров Управления взять на контроль своевременность представления государственными гражданскими служащими Управления сведений</w:t>
      </w:r>
      <w:r w:rsidRPr="00C71B97">
        <w:rPr>
          <w:sz w:val="28"/>
          <w:szCs w:val="28"/>
        </w:rPr>
        <w:t xml:space="preserve"> </w:t>
      </w:r>
      <w:r w:rsidRPr="001E57D7">
        <w:rPr>
          <w:sz w:val="28"/>
          <w:szCs w:val="28"/>
        </w:rPr>
        <w:t>о доходах, расходах, об имуществе и обязательствах имущественного характера</w:t>
      </w:r>
      <w:r>
        <w:rPr>
          <w:sz w:val="28"/>
          <w:szCs w:val="28"/>
        </w:rPr>
        <w:t xml:space="preserve"> своих, а также супруги (супруга) и несовершеннолетних детей за отчетный 2023 год с учетом последних изменений и новаций, разработанных Министерством труда и социальной защиты Российской Федерации.</w:t>
      </w:r>
    </w:p>
    <w:p w:rsidR="006F3FE4" w:rsidRDefault="006F3FE4" w:rsidP="006F3FE4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F3FE4" w:rsidRDefault="006F3FE4" w:rsidP="006F3FE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 w:rsidRPr="005C01EA">
        <w:rPr>
          <w:sz w:val="28"/>
          <w:szCs w:val="28"/>
        </w:rPr>
        <w:t xml:space="preserve">По результатам рассмотрения </w:t>
      </w:r>
      <w:r>
        <w:rPr>
          <w:sz w:val="28"/>
          <w:szCs w:val="28"/>
        </w:rPr>
        <w:t xml:space="preserve">2 вопроса </w:t>
      </w:r>
      <w:r w:rsidRPr="005C01EA">
        <w:rPr>
          <w:sz w:val="28"/>
          <w:szCs w:val="28"/>
        </w:rPr>
        <w:t>повестки дня</w:t>
      </w:r>
      <w:r>
        <w:rPr>
          <w:sz w:val="28"/>
          <w:szCs w:val="28"/>
        </w:rPr>
        <w:t xml:space="preserve"> – 8 голосующих.</w:t>
      </w:r>
    </w:p>
    <w:p w:rsidR="006F3FE4" w:rsidRDefault="006F3FE4" w:rsidP="006F3FE4">
      <w:pPr>
        <w:tabs>
          <w:tab w:val="left" w:pos="5580"/>
        </w:tabs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Результат голосования: «з</w:t>
      </w:r>
      <w:r w:rsidRPr="005C01EA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5C01EA">
        <w:rPr>
          <w:sz w:val="28"/>
          <w:szCs w:val="28"/>
        </w:rPr>
        <w:t xml:space="preserve"> – </w:t>
      </w:r>
      <w:r>
        <w:rPr>
          <w:sz w:val="28"/>
          <w:szCs w:val="28"/>
        </w:rPr>
        <w:t>8</w:t>
      </w:r>
      <w:r w:rsidRPr="005C01EA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5C01EA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5C01EA">
        <w:rPr>
          <w:sz w:val="28"/>
          <w:szCs w:val="28"/>
        </w:rPr>
        <w:t xml:space="preserve"> – 0, </w:t>
      </w:r>
      <w:r>
        <w:rPr>
          <w:sz w:val="28"/>
          <w:szCs w:val="28"/>
        </w:rPr>
        <w:t>«</w:t>
      </w:r>
      <w:r w:rsidRPr="005C01EA">
        <w:rPr>
          <w:sz w:val="28"/>
          <w:szCs w:val="28"/>
        </w:rPr>
        <w:t>воздержались</w:t>
      </w:r>
      <w:r>
        <w:rPr>
          <w:sz w:val="28"/>
          <w:szCs w:val="28"/>
        </w:rPr>
        <w:t>»</w:t>
      </w:r>
      <w:r w:rsidRPr="005C01EA">
        <w:rPr>
          <w:sz w:val="28"/>
          <w:szCs w:val="28"/>
        </w:rPr>
        <w:t xml:space="preserve"> – 0</w:t>
      </w:r>
      <w:r>
        <w:rPr>
          <w:sz w:val="28"/>
          <w:szCs w:val="28"/>
        </w:rPr>
        <w:t xml:space="preserve">. </w:t>
      </w:r>
      <w:r w:rsidRPr="005C01EA">
        <w:rPr>
          <w:sz w:val="28"/>
          <w:szCs w:val="28"/>
        </w:rPr>
        <w:t xml:space="preserve"> </w:t>
      </w:r>
    </w:p>
    <w:p w:rsidR="00920C42" w:rsidRDefault="00920C42" w:rsidP="00920C42">
      <w:pPr>
        <w:tabs>
          <w:tab w:val="left" w:pos="5580"/>
        </w:tabs>
        <w:ind w:firstLine="710"/>
        <w:jc w:val="both"/>
        <w:rPr>
          <w:sz w:val="28"/>
          <w:szCs w:val="28"/>
        </w:rPr>
      </w:pPr>
    </w:p>
    <w:p w:rsidR="009C2EB6" w:rsidRDefault="009C2EB6" w:rsidP="0019382B">
      <w:pPr>
        <w:spacing w:line="288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a3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6"/>
        <w:gridCol w:w="4999"/>
      </w:tblGrid>
      <w:tr w:rsidR="00931DF9" w:rsidTr="00E45ABB">
        <w:tc>
          <w:tcPr>
            <w:tcW w:w="5066" w:type="dxa"/>
          </w:tcPr>
          <w:p w:rsidR="00E45ABB" w:rsidRDefault="00931DF9" w:rsidP="00E45ABB">
            <w:pPr>
              <w:tabs>
                <w:tab w:val="left" w:pos="55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  <w:r w:rsidR="00E45ABB">
              <w:rPr>
                <w:sz w:val="28"/>
                <w:szCs w:val="28"/>
              </w:rPr>
              <w:t xml:space="preserve"> – </w:t>
            </w:r>
          </w:p>
          <w:p w:rsidR="00931DF9" w:rsidRDefault="00E45ABB" w:rsidP="00E45ABB">
            <w:pPr>
              <w:tabs>
                <w:tab w:val="left" w:pos="55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4999" w:type="dxa"/>
          </w:tcPr>
          <w:p w:rsidR="00E45ABB" w:rsidRDefault="00E45ABB" w:rsidP="00E45ABB">
            <w:pPr>
              <w:tabs>
                <w:tab w:val="left" w:pos="5580"/>
              </w:tabs>
              <w:jc w:val="right"/>
              <w:rPr>
                <w:sz w:val="20"/>
                <w:szCs w:val="20"/>
              </w:rPr>
            </w:pPr>
          </w:p>
          <w:p w:rsidR="00931DF9" w:rsidRDefault="00E45ABB" w:rsidP="00E45ABB">
            <w:pPr>
              <w:tabs>
                <w:tab w:val="left" w:pos="5580"/>
              </w:tabs>
              <w:jc w:val="right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Подпись         </w:t>
            </w:r>
            <w:r w:rsidR="00931DF9">
              <w:rPr>
                <w:sz w:val="28"/>
                <w:szCs w:val="28"/>
              </w:rPr>
              <w:t>Л.А. Никитина</w:t>
            </w:r>
          </w:p>
        </w:tc>
      </w:tr>
    </w:tbl>
    <w:p w:rsidR="00070F1E" w:rsidRDefault="00070F1E" w:rsidP="0019382B">
      <w:pPr>
        <w:tabs>
          <w:tab w:val="left" w:pos="0"/>
        </w:tabs>
        <w:spacing w:line="288" w:lineRule="auto"/>
        <w:jc w:val="both"/>
        <w:rPr>
          <w:sz w:val="28"/>
          <w:szCs w:val="28"/>
        </w:rPr>
      </w:pPr>
    </w:p>
    <w:sectPr w:rsidR="00070F1E" w:rsidSect="0019382B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B55" w:rsidRDefault="00032B55" w:rsidP="00AD25CB">
      <w:r>
        <w:separator/>
      </w:r>
    </w:p>
  </w:endnote>
  <w:endnote w:type="continuationSeparator" w:id="0">
    <w:p w:rsidR="00032B55" w:rsidRDefault="00032B55" w:rsidP="00AD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B55" w:rsidRDefault="00032B55" w:rsidP="00AD25CB">
      <w:r>
        <w:separator/>
      </w:r>
    </w:p>
  </w:footnote>
  <w:footnote w:type="continuationSeparator" w:id="0">
    <w:p w:rsidR="00032B55" w:rsidRDefault="00032B55" w:rsidP="00AD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5CB" w:rsidRDefault="007C424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247DC1">
      <w:rPr>
        <w:noProof/>
      </w:rPr>
      <w:t>2</w:t>
    </w:r>
    <w:r>
      <w:rPr>
        <w:noProof/>
      </w:rPr>
      <w:fldChar w:fldCharType="end"/>
    </w:r>
  </w:p>
  <w:p w:rsidR="00AD25CB" w:rsidRDefault="00AD25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E2C20"/>
    <w:multiLevelType w:val="hybridMultilevel"/>
    <w:tmpl w:val="3DF8A2BE"/>
    <w:lvl w:ilvl="0" w:tplc="5E569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580888"/>
    <w:multiLevelType w:val="hybridMultilevel"/>
    <w:tmpl w:val="3EA0F1B6"/>
    <w:lvl w:ilvl="0" w:tplc="7D36E82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7B1206E"/>
    <w:multiLevelType w:val="hybridMultilevel"/>
    <w:tmpl w:val="88CA3B62"/>
    <w:lvl w:ilvl="0" w:tplc="55C4C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532A9D"/>
    <w:multiLevelType w:val="hybridMultilevel"/>
    <w:tmpl w:val="FB78D3E2"/>
    <w:lvl w:ilvl="0" w:tplc="C3DAF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8431CF"/>
    <w:multiLevelType w:val="hybridMultilevel"/>
    <w:tmpl w:val="73C488F4"/>
    <w:lvl w:ilvl="0" w:tplc="D9485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CD1769"/>
    <w:multiLevelType w:val="hybridMultilevel"/>
    <w:tmpl w:val="9EFE1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A44ECB"/>
    <w:multiLevelType w:val="hybridMultilevel"/>
    <w:tmpl w:val="43DCD356"/>
    <w:lvl w:ilvl="0" w:tplc="5D5AA93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F21B06"/>
    <w:multiLevelType w:val="hybridMultilevel"/>
    <w:tmpl w:val="27181EC6"/>
    <w:lvl w:ilvl="0" w:tplc="AF969B88">
      <w:start w:val="1"/>
      <w:numFmt w:val="upperRoman"/>
      <w:lvlText w:val="%1."/>
      <w:lvlJc w:val="left"/>
      <w:pPr>
        <w:ind w:left="8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>
    <w:nsid w:val="38525C2F"/>
    <w:multiLevelType w:val="hybridMultilevel"/>
    <w:tmpl w:val="DC844794"/>
    <w:lvl w:ilvl="0" w:tplc="1BBC44AC">
      <w:start w:val="2"/>
      <w:numFmt w:val="upperRoman"/>
      <w:lvlText w:val="%1."/>
      <w:lvlJc w:val="left"/>
      <w:pPr>
        <w:ind w:left="15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9">
    <w:nsid w:val="3FBB3A26"/>
    <w:multiLevelType w:val="hybridMultilevel"/>
    <w:tmpl w:val="E06C15A8"/>
    <w:lvl w:ilvl="0" w:tplc="75D62E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5A275277"/>
    <w:multiLevelType w:val="hybridMultilevel"/>
    <w:tmpl w:val="87EC0BC2"/>
    <w:lvl w:ilvl="0" w:tplc="053E5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E360157"/>
    <w:multiLevelType w:val="hybridMultilevel"/>
    <w:tmpl w:val="6CE63114"/>
    <w:lvl w:ilvl="0" w:tplc="2220A91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5F806BA"/>
    <w:multiLevelType w:val="hybridMultilevel"/>
    <w:tmpl w:val="3DF8A2BE"/>
    <w:lvl w:ilvl="0" w:tplc="5E56980A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76237F4"/>
    <w:multiLevelType w:val="hybridMultilevel"/>
    <w:tmpl w:val="F74CD918"/>
    <w:lvl w:ilvl="0" w:tplc="9EE8D1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1"/>
  </w:num>
  <w:num w:numId="12">
    <w:abstractNumId w:val="4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EF"/>
    <w:rsid w:val="000215BD"/>
    <w:rsid w:val="000272D3"/>
    <w:rsid w:val="000304AE"/>
    <w:rsid w:val="000310CE"/>
    <w:rsid w:val="000322DB"/>
    <w:rsid w:val="00032B55"/>
    <w:rsid w:val="00033426"/>
    <w:rsid w:val="00042A4B"/>
    <w:rsid w:val="00053D93"/>
    <w:rsid w:val="00063B41"/>
    <w:rsid w:val="00065FBD"/>
    <w:rsid w:val="00070F1E"/>
    <w:rsid w:val="00071AC4"/>
    <w:rsid w:val="000722B6"/>
    <w:rsid w:val="00080DC2"/>
    <w:rsid w:val="000843EA"/>
    <w:rsid w:val="00085658"/>
    <w:rsid w:val="000953BA"/>
    <w:rsid w:val="00095916"/>
    <w:rsid w:val="000A1997"/>
    <w:rsid w:val="000B08B5"/>
    <w:rsid w:val="000B1686"/>
    <w:rsid w:val="000B2394"/>
    <w:rsid w:val="000B6384"/>
    <w:rsid w:val="000C0DD4"/>
    <w:rsid w:val="000C38BD"/>
    <w:rsid w:val="000C708E"/>
    <w:rsid w:val="000D3F1A"/>
    <w:rsid w:val="000D6EF5"/>
    <w:rsid w:val="000F2784"/>
    <w:rsid w:val="000F35B4"/>
    <w:rsid w:val="000F385C"/>
    <w:rsid w:val="000F6CDD"/>
    <w:rsid w:val="00103988"/>
    <w:rsid w:val="0010682F"/>
    <w:rsid w:val="00107D83"/>
    <w:rsid w:val="00114315"/>
    <w:rsid w:val="00115EFF"/>
    <w:rsid w:val="00120B71"/>
    <w:rsid w:val="001214D5"/>
    <w:rsid w:val="001251BD"/>
    <w:rsid w:val="001251F8"/>
    <w:rsid w:val="00134A0C"/>
    <w:rsid w:val="00135374"/>
    <w:rsid w:val="001353EF"/>
    <w:rsid w:val="001366B9"/>
    <w:rsid w:val="00137D4B"/>
    <w:rsid w:val="0014277C"/>
    <w:rsid w:val="001501E0"/>
    <w:rsid w:val="0015573D"/>
    <w:rsid w:val="001608AD"/>
    <w:rsid w:val="00160D19"/>
    <w:rsid w:val="001610EB"/>
    <w:rsid w:val="0016223F"/>
    <w:rsid w:val="00163625"/>
    <w:rsid w:val="00167B3F"/>
    <w:rsid w:val="00177EC1"/>
    <w:rsid w:val="0018759D"/>
    <w:rsid w:val="00192D77"/>
    <w:rsid w:val="0019382B"/>
    <w:rsid w:val="00193853"/>
    <w:rsid w:val="00194D6D"/>
    <w:rsid w:val="001A5B44"/>
    <w:rsid w:val="001A7CB7"/>
    <w:rsid w:val="001B62E8"/>
    <w:rsid w:val="001B65A5"/>
    <w:rsid w:val="001D05FB"/>
    <w:rsid w:val="001E0143"/>
    <w:rsid w:val="001E04F7"/>
    <w:rsid w:val="001E2C98"/>
    <w:rsid w:val="001E5419"/>
    <w:rsid w:val="001E57D7"/>
    <w:rsid w:val="001F30D6"/>
    <w:rsid w:val="001F6AAB"/>
    <w:rsid w:val="00214F5B"/>
    <w:rsid w:val="00221EBD"/>
    <w:rsid w:val="00224B2F"/>
    <w:rsid w:val="00225F6E"/>
    <w:rsid w:val="00231FE8"/>
    <w:rsid w:val="00234FE0"/>
    <w:rsid w:val="00241599"/>
    <w:rsid w:val="00246C29"/>
    <w:rsid w:val="00247DC1"/>
    <w:rsid w:val="002500FB"/>
    <w:rsid w:val="0025236A"/>
    <w:rsid w:val="00254F02"/>
    <w:rsid w:val="00261126"/>
    <w:rsid w:val="002635B0"/>
    <w:rsid w:val="0027057A"/>
    <w:rsid w:val="0027544B"/>
    <w:rsid w:val="0029135F"/>
    <w:rsid w:val="00293949"/>
    <w:rsid w:val="0029456A"/>
    <w:rsid w:val="00294BBF"/>
    <w:rsid w:val="002A038A"/>
    <w:rsid w:val="002B0442"/>
    <w:rsid w:val="002B0CFC"/>
    <w:rsid w:val="002B20B6"/>
    <w:rsid w:val="002B2C11"/>
    <w:rsid w:val="002B47BB"/>
    <w:rsid w:val="002C68BC"/>
    <w:rsid w:val="002D4811"/>
    <w:rsid w:val="002D481D"/>
    <w:rsid w:val="002E0809"/>
    <w:rsid w:val="002E1E46"/>
    <w:rsid w:val="002E1EBF"/>
    <w:rsid w:val="002E79E3"/>
    <w:rsid w:val="002F66F9"/>
    <w:rsid w:val="003009A6"/>
    <w:rsid w:val="00302AAD"/>
    <w:rsid w:val="00303344"/>
    <w:rsid w:val="00311D84"/>
    <w:rsid w:val="00313715"/>
    <w:rsid w:val="003158F8"/>
    <w:rsid w:val="00321EFA"/>
    <w:rsid w:val="003315E3"/>
    <w:rsid w:val="00332204"/>
    <w:rsid w:val="00345EF1"/>
    <w:rsid w:val="00350644"/>
    <w:rsid w:val="00351F63"/>
    <w:rsid w:val="003523B7"/>
    <w:rsid w:val="00353B1F"/>
    <w:rsid w:val="00355016"/>
    <w:rsid w:val="00356346"/>
    <w:rsid w:val="00356B7C"/>
    <w:rsid w:val="00360E0A"/>
    <w:rsid w:val="003613B9"/>
    <w:rsid w:val="003671EC"/>
    <w:rsid w:val="0037210A"/>
    <w:rsid w:val="00377665"/>
    <w:rsid w:val="00386132"/>
    <w:rsid w:val="00397496"/>
    <w:rsid w:val="003A07F5"/>
    <w:rsid w:val="003B4EA4"/>
    <w:rsid w:val="003B5F97"/>
    <w:rsid w:val="003C4128"/>
    <w:rsid w:val="003C4BA2"/>
    <w:rsid w:val="003D12E5"/>
    <w:rsid w:val="003D4015"/>
    <w:rsid w:val="003E4178"/>
    <w:rsid w:val="003E5493"/>
    <w:rsid w:val="003F1470"/>
    <w:rsid w:val="003F61C3"/>
    <w:rsid w:val="003F7C87"/>
    <w:rsid w:val="0040214D"/>
    <w:rsid w:val="004045D4"/>
    <w:rsid w:val="00404CEA"/>
    <w:rsid w:val="00413F4D"/>
    <w:rsid w:val="004210C5"/>
    <w:rsid w:val="0042619D"/>
    <w:rsid w:val="004306B8"/>
    <w:rsid w:val="0043179F"/>
    <w:rsid w:val="0043623C"/>
    <w:rsid w:val="00440DE4"/>
    <w:rsid w:val="00441123"/>
    <w:rsid w:val="0044673F"/>
    <w:rsid w:val="004474A9"/>
    <w:rsid w:val="00453597"/>
    <w:rsid w:val="00454086"/>
    <w:rsid w:val="00455B67"/>
    <w:rsid w:val="004626A2"/>
    <w:rsid w:val="00464FA5"/>
    <w:rsid w:val="004728F6"/>
    <w:rsid w:val="00474D93"/>
    <w:rsid w:val="00476B47"/>
    <w:rsid w:val="00482050"/>
    <w:rsid w:val="00494818"/>
    <w:rsid w:val="004A0A07"/>
    <w:rsid w:val="004A1D2E"/>
    <w:rsid w:val="004A3C98"/>
    <w:rsid w:val="004A6677"/>
    <w:rsid w:val="004A6FFA"/>
    <w:rsid w:val="004A70B7"/>
    <w:rsid w:val="004B103D"/>
    <w:rsid w:val="004B22B5"/>
    <w:rsid w:val="004B6880"/>
    <w:rsid w:val="004B725B"/>
    <w:rsid w:val="004C1F65"/>
    <w:rsid w:val="00500C1D"/>
    <w:rsid w:val="005046F7"/>
    <w:rsid w:val="00506D1F"/>
    <w:rsid w:val="00510970"/>
    <w:rsid w:val="00510E1F"/>
    <w:rsid w:val="00517DE4"/>
    <w:rsid w:val="00530D3A"/>
    <w:rsid w:val="00541B52"/>
    <w:rsid w:val="0054210D"/>
    <w:rsid w:val="00542BD8"/>
    <w:rsid w:val="00556DED"/>
    <w:rsid w:val="00565585"/>
    <w:rsid w:val="00566EB8"/>
    <w:rsid w:val="00567DCF"/>
    <w:rsid w:val="0057543C"/>
    <w:rsid w:val="00580108"/>
    <w:rsid w:val="005801F6"/>
    <w:rsid w:val="00580D15"/>
    <w:rsid w:val="005812F4"/>
    <w:rsid w:val="00585C42"/>
    <w:rsid w:val="00592AC2"/>
    <w:rsid w:val="005A341F"/>
    <w:rsid w:val="005A3687"/>
    <w:rsid w:val="005A3998"/>
    <w:rsid w:val="005B00FF"/>
    <w:rsid w:val="005B2D20"/>
    <w:rsid w:val="005B61D0"/>
    <w:rsid w:val="005C01EA"/>
    <w:rsid w:val="005C021B"/>
    <w:rsid w:val="005C5961"/>
    <w:rsid w:val="005D254B"/>
    <w:rsid w:val="005D6A96"/>
    <w:rsid w:val="005F7D05"/>
    <w:rsid w:val="00604D1A"/>
    <w:rsid w:val="00607D15"/>
    <w:rsid w:val="0061175B"/>
    <w:rsid w:val="00620EBA"/>
    <w:rsid w:val="00621F16"/>
    <w:rsid w:val="0062457D"/>
    <w:rsid w:val="006258A8"/>
    <w:rsid w:val="006302BD"/>
    <w:rsid w:val="00631BA8"/>
    <w:rsid w:val="00635EBD"/>
    <w:rsid w:val="006405E1"/>
    <w:rsid w:val="00641309"/>
    <w:rsid w:val="006439AC"/>
    <w:rsid w:val="00651271"/>
    <w:rsid w:val="00654887"/>
    <w:rsid w:val="00654B25"/>
    <w:rsid w:val="00655C6E"/>
    <w:rsid w:val="00664B20"/>
    <w:rsid w:val="006657F2"/>
    <w:rsid w:val="006703B5"/>
    <w:rsid w:val="0067749D"/>
    <w:rsid w:val="006A6DD4"/>
    <w:rsid w:val="006D2390"/>
    <w:rsid w:val="006D291C"/>
    <w:rsid w:val="006D6EA3"/>
    <w:rsid w:val="006D75BA"/>
    <w:rsid w:val="006E2586"/>
    <w:rsid w:val="006E372A"/>
    <w:rsid w:val="006E3A1A"/>
    <w:rsid w:val="006F31A8"/>
    <w:rsid w:val="006F3282"/>
    <w:rsid w:val="006F3FE4"/>
    <w:rsid w:val="00700A0E"/>
    <w:rsid w:val="00705432"/>
    <w:rsid w:val="0070658C"/>
    <w:rsid w:val="00710500"/>
    <w:rsid w:val="00717709"/>
    <w:rsid w:val="00720D1F"/>
    <w:rsid w:val="007221E7"/>
    <w:rsid w:val="007237E4"/>
    <w:rsid w:val="007317F8"/>
    <w:rsid w:val="00732E63"/>
    <w:rsid w:val="00734B79"/>
    <w:rsid w:val="0074038F"/>
    <w:rsid w:val="00741AC7"/>
    <w:rsid w:val="00741F36"/>
    <w:rsid w:val="00742550"/>
    <w:rsid w:val="007433FE"/>
    <w:rsid w:val="00753F49"/>
    <w:rsid w:val="00754B7B"/>
    <w:rsid w:val="007652AD"/>
    <w:rsid w:val="0077419C"/>
    <w:rsid w:val="00781689"/>
    <w:rsid w:val="00790245"/>
    <w:rsid w:val="0079337E"/>
    <w:rsid w:val="007A4010"/>
    <w:rsid w:val="007A799A"/>
    <w:rsid w:val="007B0D3A"/>
    <w:rsid w:val="007B4647"/>
    <w:rsid w:val="007C4244"/>
    <w:rsid w:val="007C4D41"/>
    <w:rsid w:val="007D0E59"/>
    <w:rsid w:val="007D1EB3"/>
    <w:rsid w:val="007D43EF"/>
    <w:rsid w:val="007D76CE"/>
    <w:rsid w:val="007E37D6"/>
    <w:rsid w:val="007F3864"/>
    <w:rsid w:val="0080444F"/>
    <w:rsid w:val="00806F16"/>
    <w:rsid w:val="00815E48"/>
    <w:rsid w:val="00817F0F"/>
    <w:rsid w:val="00823906"/>
    <w:rsid w:val="00833C94"/>
    <w:rsid w:val="008369E4"/>
    <w:rsid w:val="00837042"/>
    <w:rsid w:val="008638AC"/>
    <w:rsid w:val="008819CB"/>
    <w:rsid w:val="0088336D"/>
    <w:rsid w:val="008836EF"/>
    <w:rsid w:val="00886ED5"/>
    <w:rsid w:val="00894331"/>
    <w:rsid w:val="008A2E69"/>
    <w:rsid w:val="008A70D4"/>
    <w:rsid w:val="008B1834"/>
    <w:rsid w:val="008B5969"/>
    <w:rsid w:val="008B5D7F"/>
    <w:rsid w:val="008B667B"/>
    <w:rsid w:val="008D1C94"/>
    <w:rsid w:val="008D7C73"/>
    <w:rsid w:val="008E4DDB"/>
    <w:rsid w:val="008E7D48"/>
    <w:rsid w:val="00915665"/>
    <w:rsid w:val="00920C42"/>
    <w:rsid w:val="00921056"/>
    <w:rsid w:val="009247B9"/>
    <w:rsid w:val="009276C3"/>
    <w:rsid w:val="00931DF9"/>
    <w:rsid w:val="00934621"/>
    <w:rsid w:val="0094320C"/>
    <w:rsid w:val="00947DF7"/>
    <w:rsid w:val="0095015B"/>
    <w:rsid w:val="00950437"/>
    <w:rsid w:val="00951866"/>
    <w:rsid w:val="00951DB6"/>
    <w:rsid w:val="00957148"/>
    <w:rsid w:val="00980032"/>
    <w:rsid w:val="009915EB"/>
    <w:rsid w:val="009A20F3"/>
    <w:rsid w:val="009A2D8F"/>
    <w:rsid w:val="009A4F07"/>
    <w:rsid w:val="009B32D9"/>
    <w:rsid w:val="009B64AC"/>
    <w:rsid w:val="009C2EB6"/>
    <w:rsid w:val="009C32FB"/>
    <w:rsid w:val="009C72A7"/>
    <w:rsid w:val="009D6524"/>
    <w:rsid w:val="009F41CA"/>
    <w:rsid w:val="009F6489"/>
    <w:rsid w:val="009F6675"/>
    <w:rsid w:val="00A04ECE"/>
    <w:rsid w:val="00A062FD"/>
    <w:rsid w:val="00A1110A"/>
    <w:rsid w:val="00A26B50"/>
    <w:rsid w:val="00A27760"/>
    <w:rsid w:val="00A37368"/>
    <w:rsid w:val="00A6188C"/>
    <w:rsid w:val="00A621A1"/>
    <w:rsid w:val="00A6363C"/>
    <w:rsid w:val="00A666F1"/>
    <w:rsid w:val="00A765FA"/>
    <w:rsid w:val="00A77E47"/>
    <w:rsid w:val="00A81F22"/>
    <w:rsid w:val="00A849AA"/>
    <w:rsid w:val="00A86D35"/>
    <w:rsid w:val="00A93EB0"/>
    <w:rsid w:val="00AA3778"/>
    <w:rsid w:val="00AA7129"/>
    <w:rsid w:val="00AA7C6C"/>
    <w:rsid w:val="00AB236C"/>
    <w:rsid w:val="00AB308E"/>
    <w:rsid w:val="00AB45C0"/>
    <w:rsid w:val="00AC6AE0"/>
    <w:rsid w:val="00AC6E12"/>
    <w:rsid w:val="00AD25CB"/>
    <w:rsid w:val="00AD3582"/>
    <w:rsid w:val="00AD4208"/>
    <w:rsid w:val="00AE5D23"/>
    <w:rsid w:val="00AF6B9F"/>
    <w:rsid w:val="00B05DBF"/>
    <w:rsid w:val="00B07F01"/>
    <w:rsid w:val="00B32879"/>
    <w:rsid w:val="00B3746C"/>
    <w:rsid w:val="00B4378A"/>
    <w:rsid w:val="00B56A79"/>
    <w:rsid w:val="00B600B8"/>
    <w:rsid w:val="00B60359"/>
    <w:rsid w:val="00B66586"/>
    <w:rsid w:val="00B67FE5"/>
    <w:rsid w:val="00B8039D"/>
    <w:rsid w:val="00B84AA0"/>
    <w:rsid w:val="00B9133D"/>
    <w:rsid w:val="00B94099"/>
    <w:rsid w:val="00BA188F"/>
    <w:rsid w:val="00BA2806"/>
    <w:rsid w:val="00BB6C9F"/>
    <w:rsid w:val="00BC21F1"/>
    <w:rsid w:val="00BC4193"/>
    <w:rsid w:val="00BD0A37"/>
    <w:rsid w:val="00BD0DF1"/>
    <w:rsid w:val="00BD6FC2"/>
    <w:rsid w:val="00BE03A3"/>
    <w:rsid w:val="00BE4632"/>
    <w:rsid w:val="00BF3332"/>
    <w:rsid w:val="00BF4374"/>
    <w:rsid w:val="00BF56D8"/>
    <w:rsid w:val="00BF5B6E"/>
    <w:rsid w:val="00C03291"/>
    <w:rsid w:val="00C10840"/>
    <w:rsid w:val="00C16AB4"/>
    <w:rsid w:val="00C17E91"/>
    <w:rsid w:val="00C22570"/>
    <w:rsid w:val="00C26DB1"/>
    <w:rsid w:val="00C3049A"/>
    <w:rsid w:val="00C40D5D"/>
    <w:rsid w:val="00C43CE9"/>
    <w:rsid w:val="00C467A4"/>
    <w:rsid w:val="00C47623"/>
    <w:rsid w:val="00C523A4"/>
    <w:rsid w:val="00C5407C"/>
    <w:rsid w:val="00C57215"/>
    <w:rsid w:val="00C668B1"/>
    <w:rsid w:val="00C71B97"/>
    <w:rsid w:val="00C73A9D"/>
    <w:rsid w:val="00C740BC"/>
    <w:rsid w:val="00C828D5"/>
    <w:rsid w:val="00C862C0"/>
    <w:rsid w:val="00C9120A"/>
    <w:rsid w:val="00C939CD"/>
    <w:rsid w:val="00CA1D3D"/>
    <w:rsid w:val="00CA26E3"/>
    <w:rsid w:val="00CA5D32"/>
    <w:rsid w:val="00CB38F4"/>
    <w:rsid w:val="00CB4FF5"/>
    <w:rsid w:val="00CC5FBB"/>
    <w:rsid w:val="00CD161F"/>
    <w:rsid w:val="00CE459A"/>
    <w:rsid w:val="00CF2041"/>
    <w:rsid w:val="00CF4D36"/>
    <w:rsid w:val="00D126FD"/>
    <w:rsid w:val="00D148AD"/>
    <w:rsid w:val="00D24971"/>
    <w:rsid w:val="00D24B7B"/>
    <w:rsid w:val="00D26AD7"/>
    <w:rsid w:val="00D34E21"/>
    <w:rsid w:val="00D34E22"/>
    <w:rsid w:val="00D35A75"/>
    <w:rsid w:val="00D42015"/>
    <w:rsid w:val="00D44585"/>
    <w:rsid w:val="00D45D93"/>
    <w:rsid w:val="00D6348D"/>
    <w:rsid w:val="00D63564"/>
    <w:rsid w:val="00D649F4"/>
    <w:rsid w:val="00D67F63"/>
    <w:rsid w:val="00D75018"/>
    <w:rsid w:val="00D857A7"/>
    <w:rsid w:val="00D87D8E"/>
    <w:rsid w:val="00D94D03"/>
    <w:rsid w:val="00D957FE"/>
    <w:rsid w:val="00DA2639"/>
    <w:rsid w:val="00DA3D57"/>
    <w:rsid w:val="00DB0CC1"/>
    <w:rsid w:val="00DB3090"/>
    <w:rsid w:val="00DB423E"/>
    <w:rsid w:val="00DC2DF7"/>
    <w:rsid w:val="00DC4CB3"/>
    <w:rsid w:val="00DE19A1"/>
    <w:rsid w:val="00DE2B0B"/>
    <w:rsid w:val="00DE3835"/>
    <w:rsid w:val="00DF01C5"/>
    <w:rsid w:val="00DF2A53"/>
    <w:rsid w:val="00E00A43"/>
    <w:rsid w:val="00E03F97"/>
    <w:rsid w:val="00E045E4"/>
    <w:rsid w:val="00E04ED2"/>
    <w:rsid w:val="00E15A28"/>
    <w:rsid w:val="00E23384"/>
    <w:rsid w:val="00E23635"/>
    <w:rsid w:val="00E30315"/>
    <w:rsid w:val="00E36182"/>
    <w:rsid w:val="00E37C7F"/>
    <w:rsid w:val="00E45ABB"/>
    <w:rsid w:val="00E70081"/>
    <w:rsid w:val="00E72687"/>
    <w:rsid w:val="00E83A47"/>
    <w:rsid w:val="00E841F5"/>
    <w:rsid w:val="00E9153B"/>
    <w:rsid w:val="00E9616F"/>
    <w:rsid w:val="00EA753D"/>
    <w:rsid w:val="00EB282B"/>
    <w:rsid w:val="00EB3853"/>
    <w:rsid w:val="00EB3C52"/>
    <w:rsid w:val="00EB4AC3"/>
    <w:rsid w:val="00EE0015"/>
    <w:rsid w:val="00EE6113"/>
    <w:rsid w:val="00EE72D4"/>
    <w:rsid w:val="00EE74EA"/>
    <w:rsid w:val="00EE7888"/>
    <w:rsid w:val="00F03B8B"/>
    <w:rsid w:val="00F046A7"/>
    <w:rsid w:val="00F1087A"/>
    <w:rsid w:val="00F1273C"/>
    <w:rsid w:val="00F30C46"/>
    <w:rsid w:val="00F3494A"/>
    <w:rsid w:val="00F40B38"/>
    <w:rsid w:val="00F41ADB"/>
    <w:rsid w:val="00F47813"/>
    <w:rsid w:val="00F50449"/>
    <w:rsid w:val="00F515B4"/>
    <w:rsid w:val="00F51761"/>
    <w:rsid w:val="00F554D9"/>
    <w:rsid w:val="00F555E7"/>
    <w:rsid w:val="00F55BE1"/>
    <w:rsid w:val="00F57C72"/>
    <w:rsid w:val="00F729F0"/>
    <w:rsid w:val="00F83D3D"/>
    <w:rsid w:val="00F95518"/>
    <w:rsid w:val="00F96A22"/>
    <w:rsid w:val="00FA328F"/>
    <w:rsid w:val="00FA3EF1"/>
    <w:rsid w:val="00FA5637"/>
    <w:rsid w:val="00FA6122"/>
    <w:rsid w:val="00FB0AD8"/>
    <w:rsid w:val="00FB58A5"/>
    <w:rsid w:val="00FC2450"/>
    <w:rsid w:val="00FC2547"/>
    <w:rsid w:val="00FC72D3"/>
    <w:rsid w:val="00FD1A19"/>
    <w:rsid w:val="00FE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2865C0-2E30-4EE0-B58F-EE49CE74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9F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419C"/>
    <w:pPr>
      <w:keepNext/>
      <w:ind w:firstLine="567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61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77419C"/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rsid w:val="00AD25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D25CB"/>
    <w:rPr>
      <w:sz w:val="24"/>
      <w:szCs w:val="24"/>
    </w:rPr>
  </w:style>
  <w:style w:type="paragraph" w:styleId="a6">
    <w:name w:val="footer"/>
    <w:basedOn w:val="a"/>
    <w:link w:val="a7"/>
    <w:rsid w:val="00AD25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D25CB"/>
    <w:rPr>
      <w:sz w:val="24"/>
      <w:szCs w:val="24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C26DB1"/>
    <w:rPr>
      <w:color w:val="000000"/>
    </w:rPr>
  </w:style>
  <w:style w:type="paragraph" w:styleId="a8">
    <w:name w:val="Balloon Text"/>
    <w:basedOn w:val="a"/>
    <w:link w:val="a9"/>
    <w:rsid w:val="006D75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D75B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B00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">
    <w:name w:val="Body text_"/>
    <w:link w:val="11"/>
    <w:rsid w:val="004045D4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045D4"/>
    <w:pPr>
      <w:widowControl w:val="0"/>
      <w:shd w:val="clear" w:color="auto" w:fill="FFFFFF"/>
      <w:spacing w:line="472" w:lineRule="exact"/>
      <w:jc w:val="center"/>
    </w:pPr>
    <w:rPr>
      <w:sz w:val="26"/>
      <w:szCs w:val="26"/>
    </w:rPr>
  </w:style>
  <w:style w:type="paragraph" w:customStyle="1" w:styleId="2">
    <w:name w:val="Основной текст2"/>
    <w:basedOn w:val="a"/>
    <w:rsid w:val="004045D4"/>
    <w:pPr>
      <w:widowControl w:val="0"/>
      <w:shd w:val="clear" w:color="auto" w:fill="FFFFFF"/>
      <w:spacing w:line="472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34BF5-3F5F-47A7-B4D0-235D1D95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309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ufk</Company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GolovochesovSP</dc:creator>
  <cp:lastModifiedBy>Ефремова Мария Владимировна</cp:lastModifiedBy>
  <cp:revision>3</cp:revision>
  <cp:lastPrinted>2022-03-30T12:29:00Z</cp:lastPrinted>
  <dcterms:created xsi:type="dcterms:W3CDTF">2024-04-27T09:52:00Z</dcterms:created>
  <dcterms:modified xsi:type="dcterms:W3CDTF">2024-04-27T10:37:00Z</dcterms:modified>
</cp:coreProperties>
</file>