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938" w:rsidRDefault="007E7DBC" w:rsidP="007740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B57ABC">
        <w:rPr>
          <w:rFonts w:ascii="Times New Roman" w:hAnsi="Times New Roman" w:cs="Times New Roman"/>
          <w:b/>
          <w:sz w:val="28"/>
        </w:rPr>
        <w:t xml:space="preserve">Результаты анкетирования на официальном сайте </w:t>
      </w:r>
    </w:p>
    <w:p w:rsidR="00347938" w:rsidRDefault="007E7DBC" w:rsidP="007740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B57ABC">
        <w:rPr>
          <w:rFonts w:ascii="Times New Roman" w:hAnsi="Times New Roman" w:cs="Times New Roman"/>
          <w:b/>
          <w:sz w:val="28"/>
        </w:rPr>
        <w:t>Управления Федерального казначейства по Свердловской области</w:t>
      </w:r>
    </w:p>
    <w:p w:rsidR="007E7DBC" w:rsidRDefault="007E7DBC" w:rsidP="007740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B57ABC">
        <w:rPr>
          <w:rFonts w:ascii="Times New Roman" w:hAnsi="Times New Roman" w:cs="Times New Roman"/>
          <w:b/>
          <w:sz w:val="28"/>
        </w:rPr>
        <w:t xml:space="preserve">за </w:t>
      </w:r>
      <w:r w:rsidR="00F13918">
        <w:rPr>
          <w:rFonts w:ascii="Times New Roman" w:hAnsi="Times New Roman" w:cs="Times New Roman"/>
          <w:b/>
          <w:sz w:val="28"/>
          <w:lang w:val="en-US"/>
        </w:rPr>
        <w:t>I</w:t>
      </w:r>
      <w:r w:rsidR="002E3D0B">
        <w:rPr>
          <w:rFonts w:ascii="Times New Roman" w:hAnsi="Times New Roman" w:cs="Times New Roman"/>
          <w:b/>
          <w:sz w:val="28"/>
          <w:lang w:val="en-US"/>
        </w:rPr>
        <w:t>V</w:t>
      </w:r>
      <w:r w:rsidR="00F8712D" w:rsidRPr="00F8712D">
        <w:rPr>
          <w:rFonts w:ascii="Times New Roman" w:hAnsi="Times New Roman" w:cs="Times New Roman"/>
          <w:b/>
          <w:sz w:val="28"/>
        </w:rPr>
        <w:t xml:space="preserve"> </w:t>
      </w:r>
      <w:r w:rsidR="00F8712D">
        <w:rPr>
          <w:rFonts w:ascii="Times New Roman" w:hAnsi="Times New Roman" w:cs="Times New Roman"/>
          <w:b/>
          <w:sz w:val="28"/>
        </w:rPr>
        <w:t>квартал</w:t>
      </w:r>
      <w:r w:rsidRPr="00B57ABC">
        <w:rPr>
          <w:rFonts w:ascii="Times New Roman" w:hAnsi="Times New Roman" w:cs="Times New Roman"/>
          <w:b/>
          <w:sz w:val="28"/>
        </w:rPr>
        <w:t xml:space="preserve"> 20</w:t>
      </w:r>
      <w:r w:rsidR="00DE2D6C">
        <w:rPr>
          <w:rFonts w:ascii="Times New Roman" w:hAnsi="Times New Roman" w:cs="Times New Roman"/>
          <w:b/>
          <w:sz w:val="28"/>
        </w:rPr>
        <w:t>20</w:t>
      </w:r>
      <w:r w:rsidRPr="00B57ABC">
        <w:rPr>
          <w:rFonts w:ascii="Times New Roman" w:hAnsi="Times New Roman" w:cs="Times New Roman"/>
          <w:b/>
          <w:sz w:val="28"/>
        </w:rPr>
        <w:t xml:space="preserve"> года.</w:t>
      </w:r>
    </w:p>
    <w:p w:rsidR="007E7DBC" w:rsidRDefault="007E7DBC" w:rsidP="007E7DB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347938" w:rsidRDefault="00347938" w:rsidP="007E7DB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7E7DBC" w:rsidRPr="00B57ABC" w:rsidRDefault="007E7DBC" w:rsidP="007740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>В соответствии с письмом Федерального казначейства от 29.12.2015  № 07-04-05/06-914 «Об организации анализа информации на Интернет сайтах», в соответствии с приказом Управления Федерального казначейства по Свердловской области</w:t>
      </w:r>
      <w:r w:rsidR="00F40A4B">
        <w:rPr>
          <w:rFonts w:ascii="Times New Roman" w:hAnsi="Times New Roman" w:cs="Times New Roman"/>
          <w:sz w:val="28"/>
        </w:rPr>
        <w:t xml:space="preserve"> </w:t>
      </w:r>
      <w:r w:rsidR="00F40A4B" w:rsidRPr="00B57ABC">
        <w:rPr>
          <w:rFonts w:ascii="Times New Roman" w:hAnsi="Times New Roman" w:cs="Times New Roman"/>
          <w:sz w:val="28"/>
        </w:rPr>
        <w:t>(далее – Управление)</w:t>
      </w:r>
      <w:r w:rsidRPr="00B57ABC">
        <w:rPr>
          <w:rFonts w:ascii="Times New Roman" w:hAnsi="Times New Roman" w:cs="Times New Roman"/>
          <w:sz w:val="28"/>
        </w:rPr>
        <w:t xml:space="preserve"> от 2</w:t>
      </w:r>
      <w:r w:rsidR="003E4686">
        <w:rPr>
          <w:rFonts w:ascii="Times New Roman" w:hAnsi="Times New Roman" w:cs="Times New Roman"/>
          <w:sz w:val="28"/>
        </w:rPr>
        <w:t>6</w:t>
      </w:r>
      <w:r w:rsidRPr="00B57ABC">
        <w:rPr>
          <w:rFonts w:ascii="Times New Roman" w:hAnsi="Times New Roman" w:cs="Times New Roman"/>
          <w:sz w:val="28"/>
        </w:rPr>
        <w:t>.</w:t>
      </w:r>
      <w:r w:rsidR="003E4686">
        <w:rPr>
          <w:rFonts w:ascii="Times New Roman" w:hAnsi="Times New Roman" w:cs="Times New Roman"/>
          <w:sz w:val="28"/>
        </w:rPr>
        <w:t>12</w:t>
      </w:r>
      <w:r w:rsidRPr="00B57ABC">
        <w:rPr>
          <w:rFonts w:ascii="Times New Roman" w:hAnsi="Times New Roman" w:cs="Times New Roman"/>
          <w:sz w:val="28"/>
        </w:rPr>
        <w:t>.201</w:t>
      </w:r>
      <w:r w:rsidR="003E4686">
        <w:rPr>
          <w:rFonts w:ascii="Times New Roman" w:hAnsi="Times New Roman" w:cs="Times New Roman"/>
          <w:sz w:val="28"/>
        </w:rPr>
        <w:t>8</w:t>
      </w:r>
      <w:r w:rsidRPr="00B57ABC">
        <w:rPr>
          <w:rFonts w:ascii="Times New Roman" w:hAnsi="Times New Roman" w:cs="Times New Roman"/>
          <w:sz w:val="28"/>
        </w:rPr>
        <w:t xml:space="preserve"> № </w:t>
      </w:r>
      <w:r w:rsidR="003E4686">
        <w:rPr>
          <w:rFonts w:ascii="Times New Roman" w:hAnsi="Times New Roman" w:cs="Times New Roman"/>
          <w:sz w:val="28"/>
        </w:rPr>
        <w:t>1226</w:t>
      </w:r>
      <w:r w:rsidRPr="00B57ABC">
        <w:rPr>
          <w:rFonts w:ascii="Times New Roman" w:hAnsi="Times New Roman" w:cs="Times New Roman"/>
          <w:sz w:val="28"/>
        </w:rPr>
        <w:t xml:space="preserve"> «Об утверждении формы анкеты для проведения внешней оценки деятельности Управления Федерального казначейства по Свердловской области» </w:t>
      </w:r>
      <w:r w:rsidR="00B64B11">
        <w:rPr>
          <w:rFonts w:ascii="Times New Roman" w:hAnsi="Times New Roman" w:cs="Times New Roman"/>
          <w:sz w:val="28"/>
        </w:rPr>
        <w:t>(</w:t>
      </w:r>
      <w:r w:rsidR="00B64B11" w:rsidRPr="00806F60">
        <w:rPr>
          <w:rFonts w:ascii="Times New Roman" w:hAnsi="Times New Roman" w:cs="Times New Roman"/>
          <w:sz w:val="28"/>
        </w:rPr>
        <w:t>в редакции приказ</w:t>
      </w:r>
      <w:r w:rsidR="00B64B11">
        <w:rPr>
          <w:rFonts w:ascii="Times New Roman" w:hAnsi="Times New Roman" w:cs="Times New Roman"/>
          <w:sz w:val="28"/>
        </w:rPr>
        <w:t>а</w:t>
      </w:r>
      <w:r w:rsidR="00B64B11" w:rsidRPr="00806F60">
        <w:rPr>
          <w:rFonts w:ascii="Times New Roman" w:hAnsi="Times New Roman" w:cs="Times New Roman"/>
          <w:sz w:val="28"/>
        </w:rPr>
        <w:t xml:space="preserve"> Управления от</w:t>
      </w:r>
      <w:r w:rsidR="00B64B11" w:rsidRPr="00B57ABC">
        <w:rPr>
          <w:rFonts w:ascii="Times New Roman" w:hAnsi="Times New Roman" w:cs="Times New Roman"/>
          <w:sz w:val="28"/>
        </w:rPr>
        <w:t xml:space="preserve"> </w:t>
      </w:r>
      <w:r w:rsidR="00B64B11">
        <w:rPr>
          <w:rFonts w:ascii="Times New Roman" w:hAnsi="Times New Roman" w:cs="Times New Roman"/>
          <w:sz w:val="28"/>
        </w:rPr>
        <w:t xml:space="preserve">08.07.2020 № 568) </w:t>
      </w:r>
      <w:r w:rsidRPr="00B57ABC">
        <w:rPr>
          <w:rFonts w:ascii="Times New Roman" w:hAnsi="Times New Roman" w:cs="Times New Roman"/>
          <w:sz w:val="28"/>
        </w:rPr>
        <w:t xml:space="preserve">Управлением </w:t>
      </w:r>
      <w:r w:rsidR="007740A1" w:rsidRPr="007740A1">
        <w:rPr>
          <w:rFonts w:ascii="Times New Roman" w:hAnsi="Times New Roman" w:cs="Times New Roman"/>
          <w:sz w:val="28"/>
        </w:rPr>
        <w:t>обеспечено проведение анкетирования посетителей официального сайта Управления в целях определения оценки деятельности Управления.</w:t>
      </w:r>
    </w:p>
    <w:p w:rsidR="007E7DBC" w:rsidRPr="00B57ABC" w:rsidRDefault="007E7DBC" w:rsidP="007740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 xml:space="preserve">За </w:t>
      </w:r>
      <w:r w:rsidR="00F13918">
        <w:rPr>
          <w:rFonts w:ascii="Times New Roman" w:hAnsi="Times New Roman" w:cs="Times New Roman"/>
          <w:sz w:val="28"/>
          <w:lang w:val="en-US"/>
        </w:rPr>
        <w:t>I</w:t>
      </w:r>
      <w:r w:rsidR="002E3D0B">
        <w:rPr>
          <w:rFonts w:ascii="Times New Roman" w:hAnsi="Times New Roman" w:cs="Times New Roman"/>
          <w:sz w:val="28"/>
          <w:lang w:val="en-US"/>
        </w:rPr>
        <w:t>V</w:t>
      </w:r>
      <w:r w:rsidR="00347938" w:rsidRPr="00347938">
        <w:rPr>
          <w:rFonts w:ascii="Times New Roman" w:hAnsi="Times New Roman" w:cs="Times New Roman"/>
          <w:sz w:val="28"/>
        </w:rPr>
        <w:t xml:space="preserve"> квартал</w:t>
      </w:r>
      <w:r w:rsidRPr="00B57ABC">
        <w:rPr>
          <w:rFonts w:ascii="Times New Roman" w:hAnsi="Times New Roman" w:cs="Times New Roman"/>
          <w:sz w:val="28"/>
        </w:rPr>
        <w:t xml:space="preserve"> 20</w:t>
      </w:r>
      <w:r w:rsidR="005A6480">
        <w:rPr>
          <w:rFonts w:ascii="Times New Roman" w:hAnsi="Times New Roman" w:cs="Times New Roman"/>
          <w:sz w:val="28"/>
        </w:rPr>
        <w:t xml:space="preserve">20 </w:t>
      </w:r>
      <w:r w:rsidRPr="00B57ABC">
        <w:rPr>
          <w:rFonts w:ascii="Times New Roman" w:hAnsi="Times New Roman" w:cs="Times New Roman"/>
          <w:sz w:val="28"/>
        </w:rPr>
        <w:t>года на официальном сайте Управления заполнен</w:t>
      </w:r>
      <w:r w:rsidR="009E1A7D">
        <w:rPr>
          <w:rFonts w:ascii="Times New Roman" w:hAnsi="Times New Roman" w:cs="Times New Roman"/>
          <w:sz w:val="28"/>
        </w:rPr>
        <w:t>о</w:t>
      </w:r>
      <w:r w:rsidRPr="00B57ABC">
        <w:rPr>
          <w:rFonts w:ascii="Times New Roman" w:hAnsi="Times New Roman" w:cs="Times New Roman"/>
          <w:sz w:val="28"/>
        </w:rPr>
        <w:t xml:space="preserve"> </w:t>
      </w:r>
      <w:r w:rsidR="002E3D0B" w:rsidRPr="002E3D0B">
        <w:rPr>
          <w:rFonts w:ascii="Times New Roman" w:hAnsi="Times New Roman" w:cs="Times New Roman"/>
          <w:sz w:val="28"/>
        </w:rPr>
        <w:t>28</w:t>
      </w:r>
      <w:r w:rsidRPr="00B57ABC">
        <w:rPr>
          <w:rFonts w:ascii="Times New Roman" w:hAnsi="Times New Roman" w:cs="Times New Roman"/>
          <w:sz w:val="28"/>
        </w:rPr>
        <w:t xml:space="preserve"> анкет в целях определения оценки деятельности Управления респондентами.</w:t>
      </w:r>
    </w:p>
    <w:p w:rsidR="007E7DBC" w:rsidRPr="00B57ABC" w:rsidRDefault="007E7DBC" w:rsidP="007740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>Оценка производилась по 4-х балльной системе:</w:t>
      </w:r>
    </w:p>
    <w:p w:rsidR="007E7DBC" w:rsidRPr="00B57ABC" w:rsidRDefault="007E7DBC" w:rsidP="007740A1">
      <w:pPr>
        <w:numPr>
          <w:ilvl w:val="0"/>
          <w:numId w:val="1"/>
        </w:numPr>
        <w:tabs>
          <w:tab w:val="clear" w:pos="1440"/>
          <w:tab w:val="num" w:pos="426"/>
          <w:tab w:val="num" w:pos="928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>«</w:t>
      </w:r>
      <w:r w:rsidRPr="00B57ABC">
        <w:rPr>
          <w:rFonts w:ascii="Times New Roman" w:hAnsi="Times New Roman" w:cs="Times New Roman"/>
          <w:i/>
          <w:sz w:val="28"/>
          <w:u w:val="single"/>
        </w:rPr>
        <w:t>Полностью удовлетворен</w:t>
      </w:r>
      <w:r w:rsidRPr="00B57ABC">
        <w:rPr>
          <w:rFonts w:ascii="Times New Roman" w:hAnsi="Times New Roman" w:cs="Times New Roman"/>
          <w:sz w:val="28"/>
        </w:rPr>
        <w:t>» – 4 балла;</w:t>
      </w:r>
    </w:p>
    <w:p w:rsidR="007E7DBC" w:rsidRPr="00B57ABC" w:rsidRDefault="007E7DBC" w:rsidP="007740A1">
      <w:pPr>
        <w:numPr>
          <w:ilvl w:val="0"/>
          <w:numId w:val="1"/>
        </w:numPr>
        <w:tabs>
          <w:tab w:val="clear" w:pos="1440"/>
          <w:tab w:val="num" w:pos="426"/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>«</w:t>
      </w:r>
      <w:r w:rsidRPr="00B57ABC">
        <w:rPr>
          <w:rFonts w:ascii="Times New Roman" w:hAnsi="Times New Roman" w:cs="Times New Roman"/>
          <w:i/>
          <w:sz w:val="28"/>
          <w:u w:val="single"/>
        </w:rPr>
        <w:t>Скорее удовлетворен</w:t>
      </w:r>
      <w:r w:rsidRPr="00B57ABC">
        <w:rPr>
          <w:rFonts w:ascii="Times New Roman" w:hAnsi="Times New Roman" w:cs="Times New Roman"/>
          <w:sz w:val="28"/>
        </w:rPr>
        <w:t>» – 3 балла;</w:t>
      </w:r>
    </w:p>
    <w:p w:rsidR="007E7DBC" w:rsidRPr="00B57ABC" w:rsidRDefault="007E7DBC" w:rsidP="007740A1">
      <w:pPr>
        <w:numPr>
          <w:ilvl w:val="0"/>
          <w:numId w:val="1"/>
        </w:numPr>
        <w:tabs>
          <w:tab w:val="clear" w:pos="1440"/>
          <w:tab w:val="num" w:pos="426"/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>«</w:t>
      </w:r>
      <w:r w:rsidRPr="00B57ABC">
        <w:rPr>
          <w:rFonts w:ascii="Times New Roman" w:hAnsi="Times New Roman" w:cs="Times New Roman"/>
          <w:i/>
          <w:sz w:val="28"/>
          <w:u w:val="single"/>
        </w:rPr>
        <w:t>Скорее не удовлетворен</w:t>
      </w:r>
      <w:r w:rsidRPr="00B57ABC">
        <w:rPr>
          <w:rFonts w:ascii="Times New Roman" w:hAnsi="Times New Roman" w:cs="Times New Roman"/>
          <w:sz w:val="28"/>
        </w:rPr>
        <w:t>» – 2 балла;</w:t>
      </w:r>
    </w:p>
    <w:p w:rsidR="007E7DBC" w:rsidRPr="00B57ABC" w:rsidRDefault="007E7DBC" w:rsidP="007740A1">
      <w:pPr>
        <w:numPr>
          <w:ilvl w:val="0"/>
          <w:numId w:val="1"/>
        </w:numPr>
        <w:tabs>
          <w:tab w:val="clear" w:pos="1440"/>
          <w:tab w:val="num" w:pos="426"/>
          <w:tab w:val="num" w:pos="70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>«</w:t>
      </w:r>
      <w:r w:rsidRPr="00B57ABC">
        <w:rPr>
          <w:rFonts w:ascii="Times New Roman" w:hAnsi="Times New Roman" w:cs="Times New Roman"/>
          <w:i/>
          <w:sz w:val="28"/>
          <w:u w:val="single"/>
        </w:rPr>
        <w:t>Не удовлетворен</w:t>
      </w:r>
      <w:r w:rsidRPr="00B57ABC">
        <w:rPr>
          <w:rFonts w:ascii="Times New Roman" w:hAnsi="Times New Roman" w:cs="Times New Roman"/>
          <w:sz w:val="28"/>
        </w:rPr>
        <w:t>» – 1 балл.</w:t>
      </w:r>
    </w:p>
    <w:p w:rsidR="007E7DBC" w:rsidRPr="00B57ABC" w:rsidRDefault="007E7DBC" w:rsidP="007740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>Оценка «</w:t>
      </w:r>
      <w:r w:rsidRPr="00B57ABC">
        <w:rPr>
          <w:rFonts w:ascii="Times New Roman" w:hAnsi="Times New Roman" w:cs="Times New Roman"/>
          <w:i/>
          <w:sz w:val="28"/>
          <w:u w:val="single"/>
        </w:rPr>
        <w:t>Взаимодействие отсутствует</w:t>
      </w:r>
      <w:r w:rsidRPr="00B57ABC">
        <w:rPr>
          <w:rFonts w:ascii="Times New Roman" w:hAnsi="Times New Roman" w:cs="Times New Roman"/>
          <w:sz w:val="28"/>
        </w:rPr>
        <w:t xml:space="preserve">» проставляется, когда респондент по данному вопросу анкеты не взаимодействует с Управлением. </w:t>
      </w:r>
    </w:p>
    <w:p w:rsidR="007E7DBC" w:rsidRPr="00B57ABC" w:rsidRDefault="007E7DBC" w:rsidP="007740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>Оценка «</w:t>
      </w:r>
      <w:r w:rsidRPr="00B57ABC">
        <w:rPr>
          <w:rFonts w:ascii="Times New Roman" w:hAnsi="Times New Roman" w:cs="Times New Roman"/>
          <w:i/>
          <w:sz w:val="28"/>
          <w:u w:val="single"/>
        </w:rPr>
        <w:t>Затрудняюсь ответить</w:t>
      </w:r>
      <w:r w:rsidRPr="00B57ABC">
        <w:rPr>
          <w:rFonts w:ascii="Times New Roman" w:hAnsi="Times New Roman" w:cs="Times New Roman"/>
          <w:sz w:val="28"/>
        </w:rPr>
        <w:t>» проставляется, когда респондент не имеет информации о взаимодействии по данному вопросу (не обладает компетенцией по данному вопросу).</w:t>
      </w:r>
    </w:p>
    <w:p w:rsidR="00EF0ECD" w:rsidRDefault="007E7DBC" w:rsidP="007740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57ABC">
        <w:rPr>
          <w:rFonts w:ascii="Times New Roman" w:hAnsi="Times New Roman" w:cs="Times New Roman"/>
          <w:sz w:val="28"/>
        </w:rPr>
        <w:tab/>
      </w:r>
      <w:r w:rsidRPr="00347938">
        <w:rPr>
          <w:rFonts w:ascii="Times New Roman" w:hAnsi="Times New Roman" w:cs="Times New Roman"/>
          <w:sz w:val="28"/>
        </w:rPr>
        <w:t xml:space="preserve">В ходе проведения анализа поступивших анкет была получена общая итоговая оценка деятельности Управления – </w:t>
      </w:r>
      <w:r w:rsidR="002E3D0B" w:rsidRPr="002E3D0B">
        <w:rPr>
          <w:rFonts w:ascii="Times New Roman" w:hAnsi="Times New Roman" w:cs="Times New Roman"/>
          <w:sz w:val="28"/>
        </w:rPr>
        <w:t>4</w:t>
      </w:r>
      <w:r w:rsidRPr="00347938">
        <w:rPr>
          <w:rFonts w:ascii="Times New Roman" w:hAnsi="Times New Roman" w:cs="Times New Roman"/>
          <w:sz w:val="28"/>
        </w:rPr>
        <w:t>,</w:t>
      </w:r>
      <w:r w:rsidR="002E3D0B" w:rsidRPr="002E3D0B">
        <w:rPr>
          <w:rFonts w:ascii="Times New Roman" w:hAnsi="Times New Roman" w:cs="Times New Roman"/>
          <w:sz w:val="28"/>
        </w:rPr>
        <w:t>00</w:t>
      </w:r>
      <w:r w:rsidR="00F8712D" w:rsidRPr="00347938">
        <w:rPr>
          <w:rFonts w:ascii="Times New Roman" w:hAnsi="Times New Roman" w:cs="Times New Roman"/>
          <w:sz w:val="28"/>
        </w:rPr>
        <w:t xml:space="preserve"> </w:t>
      </w:r>
      <w:r w:rsidRPr="00347938">
        <w:rPr>
          <w:rFonts w:ascii="Times New Roman" w:hAnsi="Times New Roman" w:cs="Times New Roman"/>
          <w:sz w:val="28"/>
        </w:rPr>
        <w:t>балла.</w:t>
      </w:r>
    </w:p>
    <w:p w:rsidR="00EF0ECD" w:rsidRDefault="00EF0ECD" w:rsidP="00EF0ECD">
      <w:pPr>
        <w:rPr>
          <w:rFonts w:ascii="Times New Roman" w:hAnsi="Times New Roman" w:cs="Times New Roman"/>
          <w:sz w:val="28"/>
        </w:rPr>
      </w:pPr>
    </w:p>
    <w:p w:rsidR="00810B29" w:rsidRPr="00EF0ECD" w:rsidRDefault="00EF0ECD" w:rsidP="00EF0EC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F0ECD">
        <w:rPr>
          <w:rFonts w:ascii="Times New Roman" w:hAnsi="Times New Roman" w:cs="Times New Roman"/>
          <w:sz w:val="28"/>
        </w:rPr>
        <w:t>04.12.2020 на заседани</w:t>
      </w:r>
      <w:r w:rsidR="002178E7">
        <w:rPr>
          <w:rFonts w:ascii="Times New Roman" w:hAnsi="Times New Roman" w:cs="Times New Roman"/>
          <w:sz w:val="28"/>
        </w:rPr>
        <w:t>и</w:t>
      </w:r>
      <w:bookmarkStart w:id="0" w:name="_GoBack"/>
      <w:bookmarkEnd w:id="0"/>
      <w:r w:rsidRPr="00EF0ECD">
        <w:rPr>
          <w:rFonts w:ascii="Times New Roman" w:hAnsi="Times New Roman" w:cs="Times New Roman"/>
          <w:sz w:val="28"/>
        </w:rPr>
        <w:t xml:space="preserve"> Комитета Управления по внутреннему контролю и внутреннему аудиту результаты внешней оценки деятельности Управления рассмотрены и приняты к сведению.</w:t>
      </w:r>
    </w:p>
    <w:sectPr w:rsidR="00810B29" w:rsidRPr="00EF0ECD" w:rsidSect="00EB47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0771D8"/>
    <w:multiLevelType w:val="hybridMultilevel"/>
    <w:tmpl w:val="741006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F45"/>
    <w:rsid w:val="001A3F45"/>
    <w:rsid w:val="002178E7"/>
    <w:rsid w:val="002E3D0B"/>
    <w:rsid w:val="00347938"/>
    <w:rsid w:val="003E4686"/>
    <w:rsid w:val="005A6480"/>
    <w:rsid w:val="007740A1"/>
    <w:rsid w:val="007E7DBC"/>
    <w:rsid w:val="00810B29"/>
    <w:rsid w:val="009E1A7D"/>
    <w:rsid w:val="00A275AA"/>
    <w:rsid w:val="00B64B11"/>
    <w:rsid w:val="00DE2D6C"/>
    <w:rsid w:val="00EF0ECD"/>
    <w:rsid w:val="00F13918"/>
    <w:rsid w:val="00F40A4B"/>
    <w:rsid w:val="00F8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C44C8-49E9-4605-8EF4-7840983F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Рубцова Евгения Юрьевна</dc:creator>
  <cp:keywords/>
  <dc:description/>
  <cp:lastModifiedBy>Рубцова Евгения Юрьевна</cp:lastModifiedBy>
  <cp:revision>17</cp:revision>
  <cp:lastPrinted>2020-09-24T04:31:00Z</cp:lastPrinted>
  <dcterms:created xsi:type="dcterms:W3CDTF">2017-10-03T10:43:00Z</dcterms:created>
  <dcterms:modified xsi:type="dcterms:W3CDTF">2020-12-11T05:32:00Z</dcterms:modified>
</cp:coreProperties>
</file>